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8EE" w:rsidRPr="00805B90" w:rsidRDefault="003238EE" w:rsidP="003238EE">
      <w:pPr>
        <w:jc w:val="right"/>
        <w:rPr>
          <w:rFonts w:ascii="Times New Roman" w:hAnsi="Times New Roman" w:cs="Times New Roman"/>
          <w:sz w:val="24"/>
          <w:szCs w:val="24"/>
          <w:lang w:val="bg-BG"/>
        </w:rPr>
      </w:pPr>
      <w:r w:rsidRPr="00805B90">
        <w:rPr>
          <w:rFonts w:ascii="Times New Roman" w:hAnsi="Times New Roman" w:cs="Times New Roman"/>
          <w:sz w:val="24"/>
          <w:szCs w:val="24"/>
          <w:lang w:val="bg-BG"/>
        </w:rPr>
        <w:t>ПРОЕКТ</w:t>
      </w:r>
    </w:p>
    <w:p w:rsidR="003238EE" w:rsidRPr="00805B90" w:rsidRDefault="003238EE" w:rsidP="003238EE">
      <w:pPr>
        <w:jc w:val="center"/>
        <w:rPr>
          <w:rFonts w:ascii="Times New Roman" w:hAnsi="Times New Roman" w:cs="Times New Roman"/>
          <w:sz w:val="24"/>
          <w:szCs w:val="24"/>
          <w:lang w:val="bg-BG"/>
        </w:rPr>
      </w:pPr>
      <w:r w:rsidRPr="00805B90">
        <w:rPr>
          <w:rFonts w:ascii="Times New Roman" w:hAnsi="Times New Roman" w:cs="Times New Roman"/>
          <w:sz w:val="24"/>
          <w:szCs w:val="24"/>
          <w:lang w:val="bg-BG"/>
        </w:rPr>
        <w:t>ЗАКОН ЗА ИЗМЕНЕНИЕ И ДОПЪЛНЕНИЕ НА ЗАКОНА ЗА ГОРИТЕ</w:t>
      </w:r>
    </w:p>
    <w:p w:rsidR="003238EE" w:rsidRPr="00842A30" w:rsidRDefault="00842A30" w:rsidP="003238EE">
      <w:pPr>
        <w:jc w:val="center"/>
        <w:rPr>
          <w:rFonts w:ascii="Times New Roman" w:hAnsi="Times New Roman" w:cs="Times New Roman"/>
          <w:i/>
          <w:sz w:val="20"/>
          <w:szCs w:val="20"/>
          <w:lang w:val="bg-BG"/>
        </w:rPr>
      </w:pPr>
      <w:r w:rsidRPr="00842A30">
        <w:rPr>
          <w:rFonts w:ascii="Times New Roman" w:hAnsi="Times New Roman" w:cs="Times New Roman"/>
          <w:i/>
          <w:sz w:val="20"/>
          <w:szCs w:val="20"/>
          <w:lang w:val="bg-BG"/>
        </w:rPr>
        <w:t>с цел създаване на независима и единна Държавна агенция по горите към МС</w:t>
      </w:r>
    </w:p>
    <w:p w:rsidR="00B910C6" w:rsidRDefault="00A86D3B">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1. </w:t>
      </w:r>
      <w:r w:rsidR="00B910C6">
        <w:rPr>
          <w:rFonts w:ascii="Times New Roman" w:hAnsi="Times New Roman" w:cs="Times New Roman"/>
          <w:sz w:val="24"/>
          <w:szCs w:val="24"/>
          <w:lang w:val="bg-BG"/>
        </w:rPr>
        <w:t>В чл. 1 се</w:t>
      </w:r>
      <w:r w:rsidR="00B910C6" w:rsidRPr="00805B90">
        <w:rPr>
          <w:rFonts w:ascii="Times New Roman" w:hAnsi="Times New Roman" w:cs="Times New Roman"/>
          <w:sz w:val="24"/>
          <w:szCs w:val="24"/>
          <w:lang w:val="bg-BG"/>
        </w:rPr>
        <w:t xml:space="preserve"> правят следните изменения и допълнения</w:t>
      </w:r>
      <w:r w:rsidR="00B910C6">
        <w:rPr>
          <w:rFonts w:ascii="Times New Roman" w:hAnsi="Times New Roman" w:cs="Times New Roman"/>
          <w:sz w:val="24"/>
          <w:szCs w:val="24"/>
          <w:lang w:val="bg-BG"/>
        </w:rPr>
        <w:t>:</w:t>
      </w:r>
    </w:p>
    <w:p w:rsidR="00B910C6" w:rsidRDefault="00B910C6" w:rsidP="00B910C6">
      <w:pPr>
        <w:pStyle w:val="ListParagraph"/>
        <w:numPr>
          <w:ilvl w:val="0"/>
          <w:numId w:val="3"/>
        </w:numPr>
        <w:rPr>
          <w:rFonts w:ascii="Times New Roman" w:hAnsi="Times New Roman" w:cs="Times New Roman"/>
          <w:sz w:val="24"/>
          <w:szCs w:val="24"/>
          <w:lang w:val="bg-BG"/>
        </w:rPr>
      </w:pPr>
      <w:r>
        <w:rPr>
          <w:rFonts w:ascii="Times New Roman" w:hAnsi="Times New Roman" w:cs="Times New Roman"/>
          <w:sz w:val="24"/>
          <w:szCs w:val="24"/>
          <w:lang w:val="bg-BG"/>
        </w:rPr>
        <w:t>Създава се нова алинея 2:</w:t>
      </w:r>
    </w:p>
    <w:p w:rsidR="00B910C6" w:rsidRDefault="00B910C6" w:rsidP="00C73498">
      <w:pPr>
        <w:pStyle w:val="ListParagraph"/>
        <w:rPr>
          <w:rFonts w:ascii="Times New Roman" w:hAnsi="Times New Roman" w:cs="Times New Roman"/>
          <w:sz w:val="24"/>
          <w:szCs w:val="24"/>
          <w:lang w:val="bg-BG"/>
        </w:rPr>
      </w:pPr>
      <w:r w:rsidRPr="00B910C6">
        <w:rPr>
          <w:rFonts w:ascii="Times New Roman" w:hAnsi="Times New Roman" w:cs="Times New Roman"/>
          <w:sz w:val="24"/>
          <w:szCs w:val="24"/>
          <w:lang w:val="bg-BG"/>
        </w:rPr>
        <w:t>„</w:t>
      </w:r>
      <w:r w:rsidR="0049326B" w:rsidRPr="0049326B">
        <w:rPr>
          <w:rFonts w:ascii="Times New Roman" w:hAnsi="Times New Roman" w:cs="Times New Roman"/>
          <w:sz w:val="24"/>
          <w:szCs w:val="24"/>
          <w:lang w:val="bg-BG"/>
        </w:rPr>
        <w:t xml:space="preserve">Горите </w:t>
      </w:r>
      <w:r w:rsidR="0049326B">
        <w:rPr>
          <w:rFonts w:ascii="Times New Roman" w:hAnsi="Times New Roman" w:cs="Times New Roman"/>
          <w:sz w:val="24"/>
          <w:szCs w:val="24"/>
          <w:lang w:val="bg-BG"/>
        </w:rPr>
        <w:t>в</w:t>
      </w:r>
      <w:r w:rsidR="0049326B" w:rsidRPr="0049326B">
        <w:rPr>
          <w:rFonts w:ascii="Times New Roman" w:hAnsi="Times New Roman" w:cs="Times New Roman"/>
          <w:sz w:val="24"/>
          <w:szCs w:val="24"/>
          <w:lang w:val="bg-BG"/>
        </w:rPr>
        <w:t xml:space="preserve"> България представляват изключително природно богатство и тяхната защита и опазване са от първостепенна важност</w:t>
      </w:r>
      <w:r>
        <w:rPr>
          <w:rFonts w:ascii="Times New Roman" w:hAnsi="Times New Roman" w:cs="Times New Roman"/>
          <w:sz w:val="24"/>
          <w:szCs w:val="24"/>
          <w:lang w:val="bg-BG"/>
        </w:rPr>
        <w:t>.“</w:t>
      </w:r>
    </w:p>
    <w:p w:rsidR="00B910C6" w:rsidRPr="00B910C6" w:rsidRDefault="00C73498" w:rsidP="00B910C6">
      <w:pPr>
        <w:pStyle w:val="ListParagraph"/>
        <w:numPr>
          <w:ilvl w:val="0"/>
          <w:numId w:val="3"/>
        </w:numPr>
        <w:rPr>
          <w:rFonts w:ascii="Times New Roman" w:hAnsi="Times New Roman" w:cs="Times New Roman"/>
          <w:sz w:val="24"/>
          <w:szCs w:val="24"/>
          <w:lang w:val="bg-BG"/>
        </w:rPr>
      </w:pPr>
      <w:r>
        <w:rPr>
          <w:rFonts w:ascii="Times New Roman" w:hAnsi="Times New Roman" w:cs="Times New Roman"/>
          <w:sz w:val="24"/>
          <w:szCs w:val="24"/>
          <w:lang w:val="bg-BG"/>
        </w:rPr>
        <w:t>Алинея 2 става алинея 3.</w:t>
      </w:r>
    </w:p>
    <w:p w:rsidR="002916DE" w:rsidRPr="00805B90" w:rsidRDefault="00C73498">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Pr>
          <w:rFonts w:ascii="Times New Roman" w:hAnsi="Times New Roman" w:cs="Times New Roman"/>
          <w:sz w:val="24"/>
          <w:szCs w:val="24"/>
          <w:lang w:val="bg-BG"/>
        </w:rPr>
        <w:t>2</w:t>
      </w:r>
      <w:r w:rsidRPr="00805B90">
        <w:rPr>
          <w:rFonts w:ascii="Times New Roman" w:hAnsi="Times New Roman" w:cs="Times New Roman"/>
          <w:sz w:val="24"/>
          <w:szCs w:val="24"/>
          <w:lang w:val="bg-BG"/>
        </w:rPr>
        <w:t xml:space="preserve">. </w:t>
      </w:r>
      <w:r w:rsidR="00A86D3B" w:rsidRPr="00805B90">
        <w:rPr>
          <w:rFonts w:ascii="Times New Roman" w:hAnsi="Times New Roman" w:cs="Times New Roman"/>
          <w:sz w:val="24"/>
          <w:szCs w:val="24"/>
          <w:lang w:val="bg-BG"/>
        </w:rPr>
        <w:t xml:space="preserve">В чл. 7, ал. 3 думите „министъра на </w:t>
      </w:r>
      <w:r w:rsidR="00902AAF">
        <w:rPr>
          <w:rFonts w:ascii="Times New Roman" w:hAnsi="Times New Roman" w:cs="Times New Roman"/>
          <w:sz w:val="24"/>
          <w:szCs w:val="24"/>
          <w:lang w:val="bg-BG"/>
        </w:rPr>
        <w:t>земеделието и храните</w:t>
      </w:r>
      <w:r w:rsidR="00A86D3B" w:rsidRPr="00805B90">
        <w:rPr>
          <w:rFonts w:ascii="Times New Roman" w:hAnsi="Times New Roman" w:cs="Times New Roman"/>
          <w:sz w:val="24"/>
          <w:szCs w:val="24"/>
          <w:lang w:val="bg-BG"/>
        </w:rPr>
        <w:t>“ се заменят с „председателя на Държавна агенция по горите“.</w:t>
      </w:r>
    </w:p>
    <w:p w:rsidR="00A86D3B"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3</w:t>
      </w:r>
      <w:r w:rsidR="00A86D3B" w:rsidRPr="00805B90">
        <w:rPr>
          <w:rFonts w:ascii="Times New Roman" w:hAnsi="Times New Roman" w:cs="Times New Roman"/>
          <w:sz w:val="24"/>
          <w:szCs w:val="24"/>
          <w:lang w:val="bg-BG"/>
        </w:rPr>
        <w:t xml:space="preserve">. В чл. 9, ал. 2 думите „Министерството на </w:t>
      </w:r>
      <w:r w:rsidR="00902AAF">
        <w:rPr>
          <w:rFonts w:ascii="Times New Roman" w:hAnsi="Times New Roman" w:cs="Times New Roman"/>
          <w:sz w:val="24"/>
          <w:szCs w:val="24"/>
          <w:lang w:val="bg-BG"/>
        </w:rPr>
        <w:t>земеделието и храните</w:t>
      </w:r>
      <w:r w:rsidR="00A86D3B" w:rsidRPr="00805B90">
        <w:rPr>
          <w:rFonts w:ascii="Times New Roman" w:hAnsi="Times New Roman" w:cs="Times New Roman"/>
          <w:sz w:val="24"/>
          <w:szCs w:val="24"/>
          <w:lang w:val="bg-BG"/>
        </w:rPr>
        <w:t>“ се заменят с „Държавна агенция по горите“, а думите „Изпълнителната агенция по горите</w:t>
      </w:r>
      <w:r w:rsidR="000D6C66" w:rsidRPr="00805B90">
        <w:rPr>
          <w:rFonts w:ascii="Times New Roman" w:hAnsi="Times New Roman" w:cs="Times New Roman"/>
          <w:sz w:val="24"/>
          <w:szCs w:val="24"/>
          <w:lang w:val="bg-BG"/>
        </w:rPr>
        <w:t>“ се заличават</w:t>
      </w:r>
      <w:r w:rsidR="00A86D3B" w:rsidRPr="00805B90">
        <w:rPr>
          <w:rFonts w:ascii="Times New Roman" w:hAnsi="Times New Roman" w:cs="Times New Roman"/>
          <w:sz w:val="24"/>
          <w:szCs w:val="24"/>
          <w:lang w:val="bg-BG"/>
        </w:rPr>
        <w:t>.</w:t>
      </w:r>
    </w:p>
    <w:p w:rsidR="00E50B7F"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4</w:t>
      </w:r>
      <w:r w:rsidR="00E50B7F" w:rsidRPr="00805B90">
        <w:rPr>
          <w:rFonts w:ascii="Times New Roman" w:hAnsi="Times New Roman" w:cs="Times New Roman"/>
          <w:sz w:val="24"/>
          <w:szCs w:val="24"/>
          <w:lang w:val="bg-BG"/>
        </w:rPr>
        <w:t xml:space="preserve">. В чл. 11, ал. 2 думите „изпълнителния директор на Изпълнителната агенция по горите“ се заменят с „Държавна агенция по горите“, а думите „министъра на </w:t>
      </w:r>
      <w:r w:rsidR="00902AAF">
        <w:rPr>
          <w:rFonts w:ascii="Times New Roman" w:hAnsi="Times New Roman" w:cs="Times New Roman"/>
          <w:sz w:val="24"/>
          <w:szCs w:val="24"/>
          <w:lang w:val="bg-BG"/>
        </w:rPr>
        <w:t>земеделието и храните</w:t>
      </w:r>
      <w:r w:rsidR="00E50B7F" w:rsidRPr="00805B90">
        <w:rPr>
          <w:rFonts w:ascii="Times New Roman" w:hAnsi="Times New Roman" w:cs="Times New Roman"/>
          <w:sz w:val="24"/>
          <w:szCs w:val="24"/>
          <w:lang w:val="bg-BG"/>
        </w:rPr>
        <w:t>“ се заменят с „председателя на Държавна агенция по горите“.</w:t>
      </w:r>
    </w:p>
    <w:p w:rsidR="008B0F3A"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5</w:t>
      </w:r>
      <w:r w:rsidR="00E50B7F" w:rsidRPr="00805B90">
        <w:rPr>
          <w:rFonts w:ascii="Times New Roman" w:hAnsi="Times New Roman" w:cs="Times New Roman"/>
          <w:sz w:val="24"/>
          <w:szCs w:val="24"/>
          <w:lang w:val="bg-BG"/>
        </w:rPr>
        <w:t>. В чл. 12, ал. 6 думите „Изпълнителният директор на Изпълнителната агенция по горите“</w:t>
      </w:r>
      <w:r w:rsidR="008B0F3A" w:rsidRPr="00805B90">
        <w:rPr>
          <w:rFonts w:ascii="Times New Roman" w:hAnsi="Times New Roman" w:cs="Times New Roman"/>
          <w:sz w:val="24"/>
          <w:szCs w:val="24"/>
          <w:lang w:val="bg-BG"/>
        </w:rPr>
        <w:t xml:space="preserve"> се заменят с „Председателят на </w:t>
      </w:r>
      <w:r w:rsidR="00902AAF">
        <w:rPr>
          <w:rFonts w:ascii="Times New Roman" w:hAnsi="Times New Roman" w:cs="Times New Roman"/>
          <w:sz w:val="24"/>
          <w:szCs w:val="24"/>
          <w:lang w:val="bg-BG"/>
        </w:rPr>
        <w:t>Д</w:t>
      </w:r>
      <w:r w:rsidR="008B0F3A" w:rsidRPr="00805B90">
        <w:rPr>
          <w:rFonts w:ascii="Times New Roman" w:hAnsi="Times New Roman" w:cs="Times New Roman"/>
          <w:sz w:val="24"/>
          <w:szCs w:val="24"/>
          <w:lang w:val="bg-BG"/>
        </w:rPr>
        <w:t>ържавна агенция по горите“, а думите</w:t>
      </w:r>
      <w:r w:rsidR="008B0F3A" w:rsidRPr="00805B90">
        <w:rPr>
          <w:rFonts w:ascii="Times New Roman" w:hAnsi="Times New Roman" w:cs="Times New Roman"/>
          <w:sz w:val="24"/>
          <w:szCs w:val="24"/>
        </w:rPr>
        <w:t xml:space="preserve"> </w:t>
      </w:r>
      <w:r w:rsidR="008B0F3A" w:rsidRPr="00805B90">
        <w:rPr>
          <w:rFonts w:ascii="Times New Roman" w:hAnsi="Times New Roman" w:cs="Times New Roman"/>
          <w:sz w:val="24"/>
          <w:szCs w:val="24"/>
          <w:lang w:val="bg-BG"/>
        </w:rPr>
        <w:t xml:space="preserve">„предлага на министъра на </w:t>
      </w:r>
      <w:r w:rsidR="00902AAF">
        <w:rPr>
          <w:rFonts w:ascii="Times New Roman" w:hAnsi="Times New Roman" w:cs="Times New Roman"/>
          <w:sz w:val="24"/>
          <w:szCs w:val="24"/>
          <w:lang w:val="bg-BG"/>
        </w:rPr>
        <w:t>земеделието и храните</w:t>
      </w:r>
      <w:r w:rsidR="008B0F3A" w:rsidRPr="00805B90">
        <w:rPr>
          <w:rFonts w:ascii="Times New Roman" w:hAnsi="Times New Roman" w:cs="Times New Roman"/>
          <w:sz w:val="24"/>
          <w:szCs w:val="24"/>
          <w:lang w:val="bg-BG"/>
        </w:rPr>
        <w:t xml:space="preserve"> да издаде“ се заменят с „издава“.</w:t>
      </w:r>
    </w:p>
    <w:p w:rsidR="00E50B7F"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6</w:t>
      </w:r>
      <w:r w:rsidR="008B0F3A" w:rsidRPr="00805B90">
        <w:rPr>
          <w:rFonts w:ascii="Times New Roman" w:hAnsi="Times New Roman" w:cs="Times New Roman"/>
          <w:sz w:val="24"/>
          <w:szCs w:val="24"/>
          <w:lang w:val="bg-BG"/>
        </w:rPr>
        <w:t xml:space="preserve">. В чл. 13, ал. 13 думите </w:t>
      </w:r>
      <w:r w:rsidRPr="00805B90">
        <w:rPr>
          <w:rFonts w:ascii="Times New Roman" w:hAnsi="Times New Roman" w:cs="Times New Roman"/>
          <w:sz w:val="24"/>
          <w:szCs w:val="24"/>
          <w:lang w:val="bg-BG"/>
        </w:rPr>
        <w:t>„</w:t>
      </w:r>
      <w:r w:rsidR="008B0F3A" w:rsidRPr="00805B90">
        <w:rPr>
          <w:rFonts w:ascii="Times New Roman" w:hAnsi="Times New Roman" w:cs="Times New Roman"/>
          <w:sz w:val="24"/>
          <w:szCs w:val="24"/>
          <w:lang w:val="bg-BG"/>
        </w:rPr>
        <w:t xml:space="preserve">министъра на регионалното развитие и благоустройството и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957CC0"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7</w:t>
      </w:r>
      <w:r w:rsidRPr="00805B90">
        <w:rPr>
          <w:rFonts w:ascii="Times New Roman" w:hAnsi="Times New Roman" w:cs="Times New Roman"/>
          <w:sz w:val="24"/>
          <w:szCs w:val="24"/>
          <w:lang w:val="bg-BG"/>
        </w:rPr>
        <w:t>. В чл. 16, ал. 1 думите „Изпълнителната агенция по горите“ се заменят с „Държавна агенция по горите“.</w:t>
      </w:r>
    </w:p>
    <w:p w:rsidR="00957CC0"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8</w:t>
      </w:r>
      <w:r w:rsidRPr="00805B90">
        <w:rPr>
          <w:rFonts w:ascii="Times New Roman" w:hAnsi="Times New Roman" w:cs="Times New Roman"/>
          <w:sz w:val="24"/>
          <w:szCs w:val="24"/>
          <w:lang w:val="bg-BG"/>
        </w:rPr>
        <w:t xml:space="preserve">. Навсякъде думите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и</w:t>
      </w:r>
      <w:r w:rsidR="00902AAF">
        <w:rPr>
          <w:rFonts w:ascii="Times New Roman" w:hAnsi="Times New Roman" w:cs="Times New Roman"/>
          <w:sz w:val="24"/>
          <w:szCs w:val="24"/>
          <w:lang w:val="bg-BG"/>
        </w:rPr>
        <w:t xml:space="preserve"> </w:t>
      </w:r>
      <w:r w:rsidRPr="00805B90">
        <w:rPr>
          <w:rFonts w:ascii="Times New Roman" w:hAnsi="Times New Roman" w:cs="Times New Roman"/>
          <w:sz w:val="24"/>
          <w:szCs w:val="24"/>
          <w:lang w:val="bg-BG"/>
        </w:rPr>
        <w:t xml:space="preserve">„министърът на </w:t>
      </w:r>
      <w:r w:rsidR="00902AAF">
        <w:rPr>
          <w:rFonts w:ascii="Times New Roman" w:hAnsi="Times New Roman" w:cs="Times New Roman"/>
          <w:sz w:val="24"/>
          <w:szCs w:val="24"/>
          <w:lang w:val="bg-BG"/>
        </w:rPr>
        <w:t xml:space="preserve">земеделието и храните“ </w:t>
      </w:r>
      <w:r w:rsidRPr="00805B90">
        <w:rPr>
          <w:rFonts w:ascii="Times New Roman" w:hAnsi="Times New Roman" w:cs="Times New Roman"/>
          <w:sz w:val="24"/>
          <w:szCs w:val="24"/>
          <w:lang w:val="bg-BG"/>
        </w:rPr>
        <w:t xml:space="preserve">се заменят съответно с „председателя на Държавна агенция по горите“ и „председателят на Държавна агенция по горите“, а „Министерство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xml:space="preserve">“ и „Министерството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 „Държавна агенция по горите“ .</w:t>
      </w:r>
    </w:p>
    <w:p w:rsidR="00957CC0" w:rsidRPr="00805B90" w:rsidRDefault="00957CC0">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9</w:t>
      </w:r>
      <w:r w:rsidRPr="00805B90">
        <w:rPr>
          <w:rFonts w:ascii="Times New Roman" w:hAnsi="Times New Roman" w:cs="Times New Roman"/>
          <w:sz w:val="24"/>
          <w:szCs w:val="24"/>
          <w:lang w:val="bg-BG"/>
        </w:rPr>
        <w:t>. Навсякъде думите „изпълнителния директор на Изпълнителната агенция по горите“ и „Изпълнителният директор на Изпълнителната агенция по горите“ се заменят съответно с „председателя на Държавна агенция по горите“ и „председателят на Държавна агенция по горите“, а „Изпълнителна агенция погорите“ и „Изпълнителната агенция по горите“ с „Държавна агенция по горите“.</w:t>
      </w:r>
    </w:p>
    <w:p w:rsidR="00957CC0" w:rsidRPr="00805B90" w:rsidRDefault="000F2706">
      <w:pPr>
        <w:rPr>
          <w:rFonts w:ascii="Times New Roman" w:hAnsi="Times New Roman" w:cs="Times New Roman"/>
          <w:sz w:val="24"/>
          <w:szCs w:val="24"/>
          <w:lang w:val="bg-BG"/>
        </w:rPr>
      </w:pPr>
      <w:r w:rsidRPr="00805B90">
        <w:rPr>
          <w:rFonts w:ascii="Times New Roman" w:hAnsi="Times New Roman" w:cs="Times New Roman"/>
          <w:sz w:val="24"/>
          <w:szCs w:val="24"/>
          <w:lang w:val="bg-BG"/>
        </w:rPr>
        <w:lastRenderedPageBreak/>
        <w:t xml:space="preserve">§ </w:t>
      </w:r>
      <w:r w:rsidR="00C73498">
        <w:rPr>
          <w:rFonts w:ascii="Times New Roman" w:hAnsi="Times New Roman" w:cs="Times New Roman"/>
          <w:sz w:val="24"/>
          <w:szCs w:val="24"/>
          <w:lang w:val="bg-BG"/>
        </w:rPr>
        <w:t>10</w:t>
      </w:r>
      <w:r w:rsidRPr="00805B90">
        <w:rPr>
          <w:rFonts w:ascii="Times New Roman" w:hAnsi="Times New Roman" w:cs="Times New Roman"/>
          <w:sz w:val="24"/>
          <w:szCs w:val="24"/>
          <w:lang w:val="bg-BG"/>
        </w:rPr>
        <w:t xml:space="preserve">. В чл. 18, ал. 1 думите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0F2706" w:rsidRPr="00805B90" w:rsidRDefault="000F2706">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1</w:t>
      </w:r>
      <w:r w:rsidRPr="00805B90">
        <w:rPr>
          <w:rFonts w:ascii="Times New Roman" w:hAnsi="Times New Roman" w:cs="Times New Roman"/>
          <w:sz w:val="24"/>
          <w:szCs w:val="24"/>
          <w:lang w:val="bg-BG"/>
        </w:rPr>
        <w:t>. В чл. 32, ал. 7 думите „становище от изпълнителния директор на Изпълнителната агенция по горите“</w:t>
      </w:r>
      <w:r w:rsidR="006502F5" w:rsidRPr="00805B90">
        <w:rPr>
          <w:rFonts w:ascii="Times New Roman" w:hAnsi="Times New Roman" w:cs="Times New Roman"/>
          <w:sz w:val="24"/>
          <w:szCs w:val="24"/>
          <w:lang w:val="bg-BG"/>
        </w:rPr>
        <w:t xml:space="preserve"> се заличават.</w:t>
      </w:r>
    </w:p>
    <w:p w:rsidR="000E29AB" w:rsidRPr="00805B90" w:rsidRDefault="000E29AB" w:rsidP="000E29AB">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3</w:t>
      </w:r>
      <w:r w:rsidR="00902AAF">
        <w:rPr>
          <w:rFonts w:ascii="Times New Roman" w:hAnsi="Times New Roman" w:cs="Times New Roman"/>
          <w:sz w:val="24"/>
          <w:szCs w:val="24"/>
          <w:lang w:val="bg-BG"/>
        </w:rPr>
        <w:t xml:space="preserve">. В чл. 36, </w:t>
      </w:r>
      <w:r w:rsidRPr="00805B90">
        <w:rPr>
          <w:rFonts w:ascii="Times New Roman" w:hAnsi="Times New Roman" w:cs="Times New Roman"/>
          <w:sz w:val="24"/>
          <w:szCs w:val="24"/>
          <w:lang w:val="bg-BG"/>
        </w:rPr>
        <w:t xml:space="preserve">ал. 7 </w:t>
      </w:r>
      <w:r w:rsidR="00902AAF">
        <w:rPr>
          <w:rFonts w:ascii="Times New Roman" w:hAnsi="Times New Roman" w:cs="Times New Roman"/>
          <w:sz w:val="24"/>
          <w:szCs w:val="24"/>
          <w:lang w:val="bg-BG"/>
        </w:rPr>
        <w:t>в</w:t>
      </w:r>
      <w:r w:rsidRPr="00805B90">
        <w:rPr>
          <w:rFonts w:ascii="Times New Roman" w:hAnsi="Times New Roman" w:cs="Times New Roman"/>
          <w:sz w:val="24"/>
          <w:szCs w:val="24"/>
          <w:lang w:val="bg-BG"/>
        </w:rPr>
        <w:t xml:space="preserve"> основания текст думите „предложението по ал. 6“ се заменя</w:t>
      </w:r>
      <w:r w:rsidR="00902AAF">
        <w:rPr>
          <w:rFonts w:ascii="Times New Roman" w:hAnsi="Times New Roman" w:cs="Times New Roman"/>
          <w:sz w:val="24"/>
          <w:szCs w:val="24"/>
          <w:lang w:val="bg-BG"/>
        </w:rPr>
        <w:t>т</w:t>
      </w:r>
      <w:r w:rsidRPr="00805B90">
        <w:rPr>
          <w:rFonts w:ascii="Times New Roman" w:hAnsi="Times New Roman" w:cs="Times New Roman"/>
          <w:sz w:val="24"/>
          <w:szCs w:val="24"/>
          <w:lang w:val="bg-BG"/>
        </w:rPr>
        <w:t xml:space="preserve"> с</w:t>
      </w:r>
      <w:r w:rsidR="00902AAF">
        <w:rPr>
          <w:rFonts w:ascii="Times New Roman" w:hAnsi="Times New Roman" w:cs="Times New Roman"/>
          <w:sz w:val="24"/>
          <w:szCs w:val="24"/>
          <w:lang w:val="bg-BG"/>
        </w:rPr>
        <w:t>ъс „</w:t>
      </w:r>
      <w:r w:rsidRPr="00805B90">
        <w:rPr>
          <w:rFonts w:ascii="Times New Roman" w:hAnsi="Times New Roman" w:cs="Times New Roman"/>
          <w:sz w:val="24"/>
          <w:szCs w:val="24"/>
          <w:lang w:val="bg-BG"/>
        </w:rPr>
        <w:t>становището по ал. 4“, а „министерството“ с „агенцията“;</w:t>
      </w:r>
    </w:p>
    <w:p w:rsidR="006502F5" w:rsidRPr="00805B90" w:rsidRDefault="006502F5" w:rsidP="006502F5">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4</w:t>
      </w:r>
      <w:r w:rsidRPr="00805B90">
        <w:rPr>
          <w:rFonts w:ascii="Times New Roman" w:hAnsi="Times New Roman" w:cs="Times New Roman"/>
          <w:sz w:val="24"/>
          <w:szCs w:val="24"/>
          <w:lang w:val="bg-BG"/>
        </w:rPr>
        <w:t>. В чл. 38, ал. 17 думата „министерството“ се заменя с „агенцията“.</w:t>
      </w:r>
    </w:p>
    <w:p w:rsidR="006502F5" w:rsidRPr="00805B90" w:rsidRDefault="003B672C" w:rsidP="006502F5">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5</w:t>
      </w:r>
      <w:r w:rsidRPr="00805B90">
        <w:rPr>
          <w:rFonts w:ascii="Times New Roman" w:hAnsi="Times New Roman" w:cs="Times New Roman"/>
          <w:sz w:val="24"/>
          <w:szCs w:val="24"/>
          <w:lang w:val="bg-BG"/>
        </w:rPr>
        <w:t>. В чл. 53, т. 2 се изменя така:</w:t>
      </w:r>
    </w:p>
    <w:p w:rsidR="003B672C" w:rsidRPr="00805B90" w:rsidRDefault="003B672C" w:rsidP="006502F5">
      <w:pPr>
        <w:rPr>
          <w:rFonts w:ascii="Times New Roman" w:hAnsi="Times New Roman" w:cs="Times New Roman"/>
          <w:sz w:val="24"/>
          <w:szCs w:val="24"/>
          <w:lang w:val="bg-BG"/>
        </w:rPr>
      </w:pPr>
      <w:r w:rsidRPr="00805B90">
        <w:rPr>
          <w:rFonts w:ascii="Times New Roman" w:hAnsi="Times New Roman" w:cs="Times New Roman"/>
          <w:sz w:val="24"/>
          <w:szCs w:val="24"/>
          <w:lang w:val="bg-BG"/>
        </w:rPr>
        <w:t>„2. структурите на ДАГ и нейните специализирани териториални звена.“.</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6</w:t>
      </w:r>
      <w:r w:rsidR="007B7CDE" w:rsidRPr="00805B90">
        <w:rPr>
          <w:rFonts w:ascii="Times New Roman" w:hAnsi="Times New Roman" w:cs="Times New Roman"/>
          <w:sz w:val="24"/>
          <w:szCs w:val="24"/>
          <w:lang w:val="bg-BG"/>
        </w:rPr>
        <w:t>. В чл. 54, ал. 2 се правят следните изменения: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w:t>
      </w:r>
      <w:r w:rsidRPr="00805B90">
        <w:rPr>
          <w:rFonts w:ascii="Times New Roman" w:hAnsi="Times New Roman" w:cs="Times New Roman"/>
          <w:sz w:val="24"/>
          <w:szCs w:val="24"/>
          <w:lang w:val="bg-BG"/>
        </w:rPr>
        <w:tab/>
        <w:t>Точка 2 се отменя;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2.</w:t>
      </w:r>
      <w:r w:rsidRPr="00805B90">
        <w:rPr>
          <w:rFonts w:ascii="Times New Roman" w:hAnsi="Times New Roman" w:cs="Times New Roman"/>
          <w:sz w:val="24"/>
          <w:szCs w:val="24"/>
          <w:lang w:val="bg-BG"/>
        </w:rPr>
        <w:tab/>
        <w:t>В т. 3 думите „т. 1 и 2“ се заменят с „т. 1“;</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7</w:t>
      </w:r>
      <w:r w:rsidR="007B7CDE" w:rsidRPr="00805B90">
        <w:rPr>
          <w:rFonts w:ascii="Times New Roman" w:hAnsi="Times New Roman" w:cs="Times New Roman"/>
          <w:sz w:val="24"/>
          <w:szCs w:val="24"/>
          <w:lang w:val="bg-BG"/>
        </w:rPr>
        <w:t>. В чл. 55 се правят следните изменения:</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7B7CDE" w:rsidRPr="00805B90">
        <w:rPr>
          <w:rFonts w:ascii="Times New Roman" w:hAnsi="Times New Roman" w:cs="Times New Roman"/>
          <w:sz w:val="24"/>
          <w:szCs w:val="24"/>
          <w:lang w:val="bg-BG"/>
        </w:rPr>
        <w:t>1.</w:t>
      </w:r>
      <w:r w:rsidR="007B7CDE" w:rsidRPr="00805B90">
        <w:rPr>
          <w:rFonts w:ascii="Times New Roman" w:hAnsi="Times New Roman" w:cs="Times New Roman"/>
          <w:sz w:val="24"/>
          <w:szCs w:val="24"/>
          <w:lang w:val="bg-BG"/>
        </w:rPr>
        <w:tab/>
        <w:t>В ал. 1:</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7B7CDE" w:rsidRPr="00805B90">
        <w:rPr>
          <w:rFonts w:ascii="Times New Roman" w:hAnsi="Times New Roman" w:cs="Times New Roman"/>
          <w:sz w:val="24"/>
          <w:szCs w:val="24"/>
          <w:lang w:val="bg-BG"/>
        </w:rPr>
        <w:t>а) Точка 1 се изменя така:</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 председателят на Държавна агенция по горите или определено от него длъжностно лице от състава на агенцията - за поземлените имоти в горските територии - държавна собственост;“</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7B7CDE" w:rsidRPr="00805B90">
        <w:rPr>
          <w:rFonts w:ascii="Times New Roman" w:hAnsi="Times New Roman" w:cs="Times New Roman"/>
          <w:sz w:val="24"/>
          <w:szCs w:val="24"/>
          <w:lang w:val="bg-BG"/>
        </w:rPr>
        <w:t>б) Точка 2 се отменя.</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7B7CDE" w:rsidRPr="00805B90">
        <w:rPr>
          <w:rFonts w:ascii="Times New Roman" w:hAnsi="Times New Roman" w:cs="Times New Roman"/>
          <w:sz w:val="24"/>
          <w:szCs w:val="24"/>
          <w:lang w:val="bg-BG"/>
        </w:rPr>
        <w:t>2. В ал. 4 думите „ал.1, т. 1, 2, и 3“ се заменят с „ал. 1, т. 1 и 3“.</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7B7CDE" w:rsidRPr="00805B90">
        <w:rPr>
          <w:rFonts w:ascii="Times New Roman" w:hAnsi="Times New Roman" w:cs="Times New Roman"/>
          <w:sz w:val="24"/>
          <w:szCs w:val="24"/>
          <w:lang w:val="bg-BG"/>
        </w:rPr>
        <w:t>3. в ал. 5 думите „ал. 1, т. 1 и 2“ се заменят с „ал. 1, т. 1“.</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1</w:t>
      </w:r>
      <w:r w:rsidR="00C73498">
        <w:rPr>
          <w:rFonts w:ascii="Times New Roman" w:hAnsi="Times New Roman" w:cs="Times New Roman"/>
          <w:sz w:val="24"/>
          <w:szCs w:val="24"/>
          <w:lang w:val="bg-BG"/>
        </w:rPr>
        <w:t>8</w:t>
      </w:r>
      <w:r w:rsidR="007B7CDE" w:rsidRPr="00805B90">
        <w:rPr>
          <w:rFonts w:ascii="Times New Roman" w:hAnsi="Times New Roman" w:cs="Times New Roman"/>
          <w:sz w:val="24"/>
          <w:szCs w:val="24"/>
          <w:lang w:val="bg-BG"/>
        </w:rPr>
        <w:t>. В чл. 56, ал. 5  думите „чл. 55, ал. 1, т. 1 и 2“ се заменя с „чл. 55, ал. 1, т. 1“.</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DC670C" w:rsidRPr="00805B90">
        <w:rPr>
          <w:rFonts w:ascii="Times New Roman" w:hAnsi="Times New Roman" w:cs="Times New Roman"/>
          <w:sz w:val="24"/>
          <w:szCs w:val="24"/>
          <w:lang w:val="bg-BG"/>
        </w:rPr>
        <w:t>1</w:t>
      </w:r>
      <w:r w:rsidR="00C73498">
        <w:rPr>
          <w:rFonts w:ascii="Times New Roman" w:hAnsi="Times New Roman" w:cs="Times New Roman"/>
          <w:sz w:val="24"/>
          <w:szCs w:val="24"/>
          <w:lang w:val="bg-BG"/>
        </w:rPr>
        <w:t>9</w:t>
      </w:r>
      <w:r w:rsidRPr="00805B90">
        <w:rPr>
          <w:rFonts w:ascii="Times New Roman" w:hAnsi="Times New Roman" w:cs="Times New Roman"/>
          <w:sz w:val="24"/>
          <w:szCs w:val="24"/>
          <w:lang w:val="bg-BG"/>
        </w:rPr>
        <w:t>. В чл. 57, ал. 2, т. 1 думите „в съответното държавно предприятие по чл. 163“ се заменят с „в бюджета на Държавна агенция по горите“.</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20</w:t>
      </w:r>
      <w:r w:rsidR="007B7CDE" w:rsidRPr="00805B90">
        <w:rPr>
          <w:rFonts w:ascii="Times New Roman" w:hAnsi="Times New Roman" w:cs="Times New Roman"/>
          <w:sz w:val="24"/>
          <w:szCs w:val="24"/>
          <w:lang w:val="bg-BG"/>
        </w:rPr>
        <w:t>. В чл. 61, ал. 3 се правят следните изменения: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w:t>
      </w:r>
      <w:r w:rsidRPr="00805B90">
        <w:rPr>
          <w:rFonts w:ascii="Times New Roman" w:hAnsi="Times New Roman" w:cs="Times New Roman"/>
          <w:sz w:val="24"/>
          <w:szCs w:val="24"/>
          <w:lang w:val="bg-BG"/>
        </w:rPr>
        <w:tab/>
        <w:t>Точка 2 се изменя така:</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„2. от председателя на Държавна агенция по горите - за поземлени имоти в горски територии - частна държавна собственост;“</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lastRenderedPageBreak/>
        <w:t>2.</w:t>
      </w:r>
      <w:r w:rsidRPr="00805B90">
        <w:rPr>
          <w:rFonts w:ascii="Times New Roman" w:hAnsi="Times New Roman" w:cs="Times New Roman"/>
          <w:sz w:val="24"/>
          <w:szCs w:val="24"/>
          <w:lang w:val="bg-BG"/>
        </w:rPr>
        <w:tab/>
        <w:t>Точка 3 се отменя.</w:t>
      </w:r>
    </w:p>
    <w:p w:rsidR="007B7CDE" w:rsidRPr="00805B90" w:rsidRDefault="00C73498" w:rsidP="007B7CDE">
      <w:pPr>
        <w:rPr>
          <w:rFonts w:ascii="Times New Roman" w:hAnsi="Times New Roman" w:cs="Times New Roman"/>
          <w:sz w:val="24"/>
          <w:szCs w:val="24"/>
          <w:lang w:val="bg-BG"/>
        </w:rPr>
      </w:pPr>
      <w:r>
        <w:rPr>
          <w:rFonts w:ascii="Times New Roman" w:hAnsi="Times New Roman" w:cs="Times New Roman"/>
          <w:sz w:val="24"/>
          <w:szCs w:val="24"/>
          <w:lang w:val="bg-BG"/>
        </w:rPr>
        <w:t>§ 21</w:t>
      </w:r>
      <w:r w:rsidR="007B7CDE" w:rsidRPr="00805B90">
        <w:rPr>
          <w:rFonts w:ascii="Times New Roman" w:hAnsi="Times New Roman" w:cs="Times New Roman"/>
          <w:sz w:val="24"/>
          <w:szCs w:val="24"/>
          <w:lang w:val="bg-BG"/>
        </w:rPr>
        <w:t>. В чл. 62 се правят следните изменения: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w:t>
      </w:r>
      <w:r w:rsidRPr="00805B90">
        <w:rPr>
          <w:rFonts w:ascii="Times New Roman" w:hAnsi="Times New Roman" w:cs="Times New Roman"/>
          <w:sz w:val="24"/>
          <w:szCs w:val="24"/>
          <w:lang w:val="bg-BG"/>
        </w:rPr>
        <w:tab/>
        <w:t>В ал. 1:</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а)  Точка 1 се изменя така:</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 председателя на Държавна агенция по горите или определено от него длъжностно лице от състава на агенцията - за поземлените имоти в горските територии - държавна собственост“.</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б) Точка 2 се отменя.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2. В ал. 4 думите „ал. 1, т. 1, 2, и 3“ се заменят с „ал. 1, т. 1 и 3“.</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3. В ал. 5 думите „ал. 1, т. 1 и 2“ се заменят с „ал. 1, т. 1“.</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2</w:t>
      </w:r>
      <w:r w:rsidR="00C73498">
        <w:rPr>
          <w:rFonts w:ascii="Times New Roman" w:hAnsi="Times New Roman" w:cs="Times New Roman"/>
          <w:sz w:val="24"/>
          <w:szCs w:val="24"/>
          <w:lang w:val="bg-BG"/>
        </w:rPr>
        <w:t>2</w:t>
      </w:r>
      <w:r w:rsidR="007B7CDE" w:rsidRPr="00805B90">
        <w:rPr>
          <w:rFonts w:ascii="Times New Roman" w:hAnsi="Times New Roman" w:cs="Times New Roman"/>
          <w:sz w:val="24"/>
          <w:szCs w:val="24"/>
          <w:lang w:val="bg-BG"/>
        </w:rPr>
        <w:t>. В чл. 63 се правят следните изменения: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w:t>
      </w:r>
      <w:r w:rsidRPr="00805B90">
        <w:rPr>
          <w:rFonts w:ascii="Times New Roman" w:hAnsi="Times New Roman" w:cs="Times New Roman"/>
          <w:sz w:val="24"/>
          <w:szCs w:val="24"/>
          <w:lang w:val="bg-BG"/>
        </w:rPr>
        <w:tab/>
        <w:t>В ал. 1:</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а) Точка 1 се изменя така:</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„1. председателя на Държавна агенция по горите или определено от него длъжностно лице от състава на агенцията - за поземлените имоти в горските територии - държавна собственост“.</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б) Точка 2 се отменя.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2. В ал. 4 думите „ал. 1, т. 1 – 3“ се заменят с „ал. 1, т. 1 и 3“, а „ал. 1, т. 1 и 2“ с „ал. 1, т. 1“.</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2</w:t>
      </w:r>
      <w:r w:rsidR="00C73498">
        <w:rPr>
          <w:rFonts w:ascii="Times New Roman" w:hAnsi="Times New Roman" w:cs="Times New Roman"/>
          <w:sz w:val="24"/>
          <w:szCs w:val="24"/>
          <w:lang w:val="bg-BG"/>
        </w:rPr>
        <w:t>3</w:t>
      </w:r>
      <w:r w:rsidR="007B7CDE" w:rsidRPr="00805B90">
        <w:rPr>
          <w:rFonts w:ascii="Times New Roman" w:hAnsi="Times New Roman" w:cs="Times New Roman"/>
          <w:sz w:val="24"/>
          <w:szCs w:val="24"/>
          <w:lang w:val="bg-BG"/>
        </w:rPr>
        <w:t>. В чл. 70 се правят следните изменения: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w:t>
      </w:r>
      <w:r w:rsidRPr="00805B90">
        <w:rPr>
          <w:rFonts w:ascii="Times New Roman" w:hAnsi="Times New Roman" w:cs="Times New Roman"/>
          <w:sz w:val="24"/>
          <w:szCs w:val="24"/>
          <w:lang w:val="bg-BG"/>
        </w:rPr>
        <w:tab/>
        <w:t>В ал. 1:</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а) Точка 1 се изменя така:</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 председателя на Държавна агенция по горите или определено от него длъжностно лице – за поземлени имоти в горски територии - държавна собственост;“;</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б) Точка 2 се отменя.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2. В ал. 3 думите „ал. 1, т. 1 и 2“ се заменят с „ал. 1, т. 1“.</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2</w:t>
      </w:r>
      <w:r w:rsidR="00C73498">
        <w:rPr>
          <w:rFonts w:ascii="Times New Roman" w:hAnsi="Times New Roman" w:cs="Times New Roman"/>
          <w:sz w:val="24"/>
          <w:szCs w:val="24"/>
          <w:lang w:val="bg-BG"/>
        </w:rPr>
        <w:t>4</w:t>
      </w:r>
      <w:r w:rsidR="007B7CDE" w:rsidRPr="00805B90">
        <w:rPr>
          <w:rFonts w:ascii="Times New Roman" w:hAnsi="Times New Roman" w:cs="Times New Roman"/>
          <w:sz w:val="24"/>
          <w:szCs w:val="24"/>
          <w:lang w:val="bg-BG"/>
        </w:rPr>
        <w:t>. В чл. 73, ал. 3 думите „и се разходват само за залесяване и строителство и поддръжка на горски пътища“ се отменят.</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lastRenderedPageBreak/>
        <w:t>§ 2</w:t>
      </w:r>
      <w:r w:rsidR="00C73498">
        <w:rPr>
          <w:rFonts w:ascii="Times New Roman" w:hAnsi="Times New Roman" w:cs="Times New Roman"/>
          <w:sz w:val="24"/>
          <w:szCs w:val="24"/>
          <w:lang w:val="bg-BG"/>
        </w:rPr>
        <w:t>5</w:t>
      </w:r>
      <w:r w:rsidRPr="00805B90">
        <w:rPr>
          <w:rFonts w:ascii="Times New Roman" w:hAnsi="Times New Roman" w:cs="Times New Roman"/>
          <w:sz w:val="24"/>
          <w:szCs w:val="24"/>
          <w:lang w:val="bg-BG"/>
        </w:rPr>
        <w:t xml:space="preserve">. В чл. 75, ал. 1, т. 1 думата </w:t>
      </w:r>
      <w:r w:rsidR="007B7CDE" w:rsidRPr="00805B90">
        <w:rPr>
          <w:rFonts w:ascii="Times New Roman" w:hAnsi="Times New Roman" w:cs="Times New Roman"/>
          <w:sz w:val="24"/>
          <w:szCs w:val="24"/>
          <w:lang w:val="bg-BG"/>
        </w:rPr>
        <w:t>„министерството“</w:t>
      </w:r>
      <w:r w:rsidRPr="00805B90">
        <w:rPr>
          <w:rFonts w:ascii="Times New Roman" w:hAnsi="Times New Roman" w:cs="Times New Roman"/>
          <w:sz w:val="24"/>
          <w:szCs w:val="24"/>
          <w:lang w:val="bg-BG"/>
        </w:rPr>
        <w:t xml:space="preserve"> се заменя</w:t>
      </w:r>
      <w:r w:rsidR="007B7CDE" w:rsidRPr="00805B90">
        <w:rPr>
          <w:rFonts w:ascii="Times New Roman" w:hAnsi="Times New Roman" w:cs="Times New Roman"/>
          <w:sz w:val="24"/>
          <w:szCs w:val="24"/>
          <w:lang w:val="bg-BG"/>
        </w:rPr>
        <w:t xml:space="preserve"> с „агенцията“.</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2</w:t>
      </w:r>
      <w:r w:rsidR="00C73498">
        <w:rPr>
          <w:rFonts w:ascii="Times New Roman" w:hAnsi="Times New Roman" w:cs="Times New Roman"/>
          <w:sz w:val="24"/>
          <w:szCs w:val="24"/>
          <w:lang w:val="bg-BG"/>
        </w:rPr>
        <w:t>6</w:t>
      </w:r>
      <w:r w:rsidR="007B7CDE" w:rsidRPr="00805B90">
        <w:rPr>
          <w:rFonts w:ascii="Times New Roman" w:hAnsi="Times New Roman" w:cs="Times New Roman"/>
          <w:sz w:val="24"/>
          <w:szCs w:val="24"/>
          <w:lang w:val="bg-BG"/>
        </w:rPr>
        <w:t xml:space="preserve">. В </w:t>
      </w:r>
      <w:r w:rsidRPr="00805B90">
        <w:rPr>
          <w:rFonts w:ascii="Times New Roman" w:hAnsi="Times New Roman" w:cs="Times New Roman"/>
          <w:sz w:val="24"/>
          <w:szCs w:val="24"/>
          <w:lang w:val="bg-BG"/>
        </w:rPr>
        <w:t>чл. 81,</w:t>
      </w:r>
      <w:r w:rsidR="007B7CDE" w:rsidRPr="00805B90">
        <w:rPr>
          <w:rFonts w:ascii="Times New Roman" w:hAnsi="Times New Roman" w:cs="Times New Roman"/>
          <w:sz w:val="24"/>
          <w:szCs w:val="24"/>
          <w:lang w:val="bg-BG"/>
        </w:rPr>
        <w:t xml:space="preserve"> ал. 1 думите „по предложение на изпълнителния директор на Изпълнителната агенция по горите“ се заличават и се създава изречение второ: „Със промяната на предназначението на земеделски територии – държавна собственост, същите се включват в горските територии държавна собственост.“.</w:t>
      </w:r>
    </w:p>
    <w:p w:rsidR="007B7CDE" w:rsidRPr="00805B90" w:rsidRDefault="00DC670C"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2</w:t>
      </w:r>
      <w:r w:rsidR="00C73498">
        <w:rPr>
          <w:rFonts w:ascii="Times New Roman" w:hAnsi="Times New Roman" w:cs="Times New Roman"/>
          <w:sz w:val="24"/>
          <w:szCs w:val="24"/>
          <w:lang w:val="bg-BG"/>
        </w:rPr>
        <w:t>7</w:t>
      </w:r>
      <w:r w:rsidR="007B7CDE" w:rsidRPr="00805B90">
        <w:rPr>
          <w:rFonts w:ascii="Times New Roman" w:hAnsi="Times New Roman" w:cs="Times New Roman"/>
          <w:sz w:val="24"/>
          <w:szCs w:val="24"/>
          <w:lang w:val="bg-BG"/>
        </w:rPr>
        <w:t>. В чл. 82 се правят следните изменения:</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1.</w:t>
      </w:r>
      <w:r w:rsidRPr="00805B90">
        <w:rPr>
          <w:rFonts w:ascii="Times New Roman" w:hAnsi="Times New Roman" w:cs="Times New Roman"/>
          <w:sz w:val="24"/>
          <w:szCs w:val="24"/>
          <w:lang w:val="bg-BG"/>
        </w:rPr>
        <w:tab/>
        <w:t>Алинея 1 се отменя.</w:t>
      </w:r>
    </w:p>
    <w:p w:rsidR="00DC670C"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2.</w:t>
      </w:r>
      <w:r w:rsidRPr="00805B90">
        <w:rPr>
          <w:rFonts w:ascii="Times New Roman" w:hAnsi="Times New Roman" w:cs="Times New Roman"/>
          <w:sz w:val="24"/>
          <w:szCs w:val="24"/>
          <w:lang w:val="bg-BG"/>
        </w:rPr>
        <w:tab/>
        <w:t xml:space="preserve">В ал. 2 думата „предложението“ се заменя със </w:t>
      </w:r>
      <w:r w:rsidR="00DC670C" w:rsidRPr="00805B90">
        <w:rPr>
          <w:rFonts w:ascii="Times New Roman" w:hAnsi="Times New Roman" w:cs="Times New Roman"/>
          <w:sz w:val="24"/>
          <w:szCs w:val="24"/>
          <w:lang w:val="bg-BG"/>
        </w:rPr>
        <w:t>„становището по чл. 81, ал. 4“.</w:t>
      </w:r>
    </w:p>
    <w:p w:rsidR="007B7CDE" w:rsidRPr="00805B90" w:rsidRDefault="007B7CDE" w:rsidP="007B7CD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DC670C" w:rsidRPr="00805B90">
        <w:rPr>
          <w:rFonts w:ascii="Times New Roman" w:hAnsi="Times New Roman" w:cs="Times New Roman"/>
          <w:sz w:val="24"/>
          <w:szCs w:val="24"/>
          <w:lang w:val="bg-BG"/>
        </w:rPr>
        <w:t>2</w:t>
      </w:r>
      <w:r w:rsidR="00C73498">
        <w:rPr>
          <w:rFonts w:ascii="Times New Roman" w:hAnsi="Times New Roman" w:cs="Times New Roman"/>
          <w:sz w:val="24"/>
          <w:szCs w:val="24"/>
          <w:lang w:val="bg-BG"/>
        </w:rPr>
        <w:t>8</w:t>
      </w:r>
      <w:r w:rsidRPr="00805B90">
        <w:rPr>
          <w:rFonts w:ascii="Times New Roman" w:hAnsi="Times New Roman" w:cs="Times New Roman"/>
          <w:sz w:val="24"/>
          <w:szCs w:val="24"/>
          <w:lang w:val="bg-BG"/>
        </w:rPr>
        <w:t>. В чл. 8</w:t>
      </w:r>
      <w:r w:rsidR="00DC670C" w:rsidRPr="00805B90">
        <w:rPr>
          <w:rFonts w:ascii="Times New Roman" w:hAnsi="Times New Roman" w:cs="Times New Roman"/>
          <w:sz w:val="24"/>
          <w:szCs w:val="24"/>
          <w:lang w:val="bg-BG"/>
        </w:rPr>
        <w:t>3, ал.</w:t>
      </w:r>
      <w:r w:rsidRPr="00805B90">
        <w:rPr>
          <w:rFonts w:ascii="Times New Roman" w:hAnsi="Times New Roman" w:cs="Times New Roman"/>
          <w:sz w:val="24"/>
          <w:szCs w:val="24"/>
          <w:lang w:val="bg-BG"/>
        </w:rPr>
        <w:t xml:space="preserve"> 7 се изменя така:</w:t>
      </w:r>
    </w:p>
    <w:p w:rsidR="003B672C" w:rsidRPr="00805B90" w:rsidRDefault="007B7CDE" w:rsidP="006502F5">
      <w:pPr>
        <w:rPr>
          <w:rFonts w:ascii="Times New Roman" w:hAnsi="Times New Roman" w:cs="Times New Roman"/>
          <w:sz w:val="24"/>
          <w:szCs w:val="24"/>
          <w:lang w:val="bg-BG"/>
        </w:rPr>
      </w:pPr>
      <w:r w:rsidRPr="00805B90">
        <w:rPr>
          <w:rFonts w:ascii="Times New Roman" w:hAnsi="Times New Roman" w:cs="Times New Roman"/>
          <w:sz w:val="24"/>
          <w:szCs w:val="24"/>
          <w:lang w:val="bg-BG"/>
        </w:rPr>
        <w:t>(7) „Председателят на Държавна агенция по горите издава заповед по ал. 6, която съдържа описание на размера на имотит</w:t>
      </w:r>
      <w:r w:rsidR="00DC670C" w:rsidRPr="00805B90">
        <w:rPr>
          <w:rFonts w:ascii="Times New Roman" w:hAnsi="Times New Roman" w:cs="Times New Roman"/>
          <w:sz w:val="24"/>
          <w:szCs w:val="24"/>
          <w:lang w:val="bg-BG"/>
        </w:rPr>
        <w:t>е, вида и произхода на гората.“</w:t>
      </w:r>
    </w:p>
    <w:p w:rsidR="003B672C" w:rsidRPr="00805B90" w:rsidRDefault="00DC670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 2</w:t>
      </w:r>
      <w:r w:rsidR="00C73498">
        <w:rPr>
          <w:rFonts w:ascii="Times New Roman" w:hAnsi="Times New Roman" w:cs="Times New Roman"/>
          <w:sz w:val="24"/>
          <w:szCs w:val="24"/>
          <w:lang w:val="bg-BG"/>
        </w:rPr>
        <w:t>9</w:t>
      </w:r>
      <w:r w:rsidRPr="00805B90">
        <w:rPr>
          <w:rFonts w:ascii="Times New Roman" w:hAnsi="Times New Roman" w:cs="Times New Roman"/>
          <w:sz w:val="24"/>
          <w:szCs w:val="24"/>
          <w:lang w:val="bg-BG"/>
        </w:rPr>
        <w:t xml:space="preserve">. </w:t>
      </w:r>
      <w:r w:rsidR="003B672C" w:rsidRPr="00805B90">
        <w:rPr>
          <w:rFonts w:ascii="Times New Roman" w:hAnsi="Times New Roman" w:cs="Times New Roman"/>
          <w:sz w:val="24"/>
          <w:szCs w:val="24"/>
          <w:lang w:val="bg-BG"/>
        </w:rPr>
        <w:t>Член 95 се изменя така:</w:t>
      </w:r>
    </w:p>
    <w:p w:rsidR="003B672C" w:rsidRPr="00805B90" w:rsidRDefault="003B672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„Чл. 95. Министерският съвет приема наредби за определяне на условията и реда за:</w:t>
      </w:r>
    </w:p>
    <w:p w:rsidR="003B672C" w:rsidRPr="00805B90" w:rsidRDefault="003B672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1. възлагане на дейностите в горските територии - държавна или общинска собственост;</w:t>
      </w:r>
    </w:p>
    <w:p w:rsidR="003B672C" w:rsidRPr="00805B90" w:rsidRDefault="003B672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2. залесяване на горски територии и на земеделски земи, използвани за създаване на специални, защитни и стопански гори и на гори в защитени територии, инвентаризация на създадените култури, тяхното отчитане и регистриране;</w:t>
      </w:r>
    </w:p>
    <w:p w:rsidR="003B672C" w:rsidRPr="00805B90" w:rsidRDefault="003B672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3.определяне, одобряване, регистрация и отмяна на източниците от горската семепроизводствена база, събирането и добива на горски репродуктивни материали, тяхното окачествяване, търговия и внос;</w:t>
      </w:r>
    </w:p>
    <w:p w:rsidR="003B672C" w:rsidRPr="00805B90" w:rsidRDefault="003B672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4. регистрация на горски разсадници, както и за производство на фиданки в горските разсадници - държавна собственост;</w:t>
      </w:r>
    </w:p>
    <w:p w:rsidR="003B672C" w:rsidRPr="00805B90" w:rsidRDefault="003B672C" w:rsidP="003B672C">
      <w:pPr>
        <w:rPr>
          <w:rFonts w:ascii="Times New Roman" w:hAnsi="Times New Roman" w:cs="Times New Roman"/>
          <w:sz w:val="24"/>
          <w:szCs w:val="24"/>
          <w:lang w:val="bg-BG"/>
        </w:rPr>
      </w:pPr>
      <w:r w:rsidRPr="00805B90">
        <w:rPr>
          <w:rFonts w:ascii="Times New Roman" w:hAnsi="Times New Roman" w:cs="Times New Roman"/>
          <w:sz w:val="24"/>
          <w:szCs w:val="24"/>
          <w:lang w:val="bg-BG"/>
        </w:rPr>
        <w:t>5. защита на горските територии срещу ерозия и порои, както и строеж на укрепителни съоръжения.“</w:t>
      </w:r>
    </w:p>
    <w:p w:rsidR="00957CC0" w:rsidRPr="00805B90" w:rsidRDefault="0040776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30</w:t>
      </w:r>
      <w:r w:rsidRPr="00805B90">
        <w:rPr>
          <w:rFonts w:ascii="Times New Roman" w:hAnsi="Times New Roman" w:cs="Times New Roman"/>
          <w:sz w:val="24"/>
          <w:szCs w:val="24"/>
          <w:lang w:val="bg-BG"/>
        </w:rPr>
        <w:t xml:space="preserve">. В чл. 101, ал. 3 думите „Министърът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40776E" w:rsidRPr="00805B90" w:rsidRDefault="0040776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32</w:t>
      </w:r>
      <w:r w:rsidRPr="00805B90">
        <w:rPr>
          <w:rFonts w:ascii="Times New Roman" w:hAnsi="Times New Roman" w:cs="Times New Roman"/>
          <w:sz w:val="24"/>
          <w:szCs w:val="24"/>
          <w:lang w:val="bg-BG"/>
        </w:rPr>
        <w:t>.</w:t>
      </w:r>
      <w:r w:rsidRPr="00805B90">
        <w:rPr>
          <w:rFonts w:ascii="Times New Roman" w:hAnsi="Times New Roman" w:cs="Times New Roman"/>
          <w:sz w:val="24"/>
          <w:szCs w:val="24"/>
        </w:rPr>
        <w:t xml:space="preserve"> </w:t>
      </w:r>
      <w:r w:rsidRPr="00805B90">
        <w:rPr>
          <w:rFonts w:ascii="Times New Roman" w:hAnsi="Times New Roman" w:cs="Times New Roman"/>
          <w:sz w:val="24"/>
          <w:szCs w:val="24"/>
          <w:lang w:val="bg-BG"/>
        </w:rPr>
        <w:t xml:space="preserve">В чл. 132 думите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40776E" w:rsidRPr="00805B90" w:rsidRDefault="0040776E">
      <w:pPr>
        <w:rPr>
          <w:rFonts w:ascii="Times New Roman" w:hAnsi="Times New Roman" w:cs="Times New Roman"/>
          <w:sz w:val="24"/>
          <w:szCs w:val="24"/>
          <w:lang w:val="bg-BG"/>
        </w:rPr>
      </w:pPr>
      <w:r w:rsidRPr="00805B90">
        <w:rPr>
          <w:rFonts w:ascii="Times New Roman" w:hAnsi="Times New Roman" w:cs="Times New Roman"/>
          <w:sz w:val="24"/>
          <w:szCs w:val="24"/>
          <w:lang w:val="bg-BG"/>
        </w:rPr>
        <w:t>§ 3</w:t>
      </w:r>
      <w:r w:rsidR="00C73498">
        <w:rPr>
          <w:rFonts w:ascii="Times New Roman" w:hAnsi="Times New Roman" w:cs="Times New Roman"/>
          <w:sz w:val="24"/>
          <w:szCs w:val="24"/>
          <w:lang w:val="bg-BG"/>
        </w:rPr>
        <w:t>3</w:t>
      </w:r>
      <w:r w:rsidRPr="00805B90">
        <w:rPr>
          <w:rFonts w:ascii="Times New Roman" w:hAnsi="Times New Roman" w:cs="Times New Roman"/>
          <w:sz w:val="24"/>
          <w:szCs w:val="24"/>
          <w:lang w:val="bg-BG"/>
        </w:rPr>
        <w:t xml:space="preserve">. В чл. 135 думите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съгласувана с министъра на околната среда и водите и с министъра на здравеопазването“ се заменят с „Министерския съвет“.</w:t>
      </w:r>
    </w:p>
    <w:p w:rsidR="0040776E" w:rsidRPr="00805B90" w:rsidRDefault="0040776E">
      <w:pPr>
        <w:rPr>
          <w:rFonts w:ascii="Times New Roman" w:hAnsi="Times New Roman" w:cs="Times New Roman"/>
          <w:sz w:val="24"/>
          <w:szCs w:val="24"/>
          <w:lang w:val="bg-BG"/>
        </w:rPr>
      </w:pPr>
      <w:r w:rsidRPr="00805B90">
        <w:rPr>
          <w:rFonts w:ascii="Times New Roman" w:hAnsi="Times New Roman" w:cs="Times New Roman"/>
          <w:sz w:val="24"/>
          <w:szCs w:val="24"/>
          <w:lang w:val="bg-BG"/>
        </w:rPr>
        <w:lastRenderedPageBreak/>
        <w:t>§ 3</w:t>
      </w:r>
      <w:r w:rsidR="00C73498">
        <w:rPr>
          <w:rFonts w:ascii="Times New Roman" w:hAnsi="Times New Roman" w:cs="Times New Roman"/>
          <w:sz w:val="24"/>
          <w:szCs w:val="24"/>
          <w:lang w:val="bg-BG"/>
        </w:rPr>
        <w:t>4</w:t>
      </w:r>
      <w:r w:rsidR="00A87FB2" w:rsidRPr="00805B90">
        <w:rPr>
          <w:rFonts w:ascii="Times New Roman" w:hAnsi="Times New Roman" w:cs="Times New Roman"/>
          <w:sz w:val="24"/>
          <w:szCs w:val="24"/>
          <w:lang w:val="bg-BG"/>
        </w:rPr>
        <w:t xml:space="preserve">. В чл. 138 думите „министъра на </w:t>
      </w:r>
      <w:r w:rsidR="00902AAF">
        <w:rPr>
          <w:rFonts w:ascii="Times New Roman" w:hAnsi="Times New Roman" w:cs="Times New Roman"/>
          <w:sz w:val="24"/>
          <w:szCs w:val="24"/>
          <w:lang w:val="bg-BG"/>
        </w:rPr>
        <w:t>земеделието и храните</w:t>
      </w:r>
      <w:r w:rsidR="00A87FB2" w:rsidRPr="00805B90">
        <w:rPr>
          <w:rFonts w:ascii="Times New Roman" w:hAnsi="Times New Roman" w:cs="Times New Roman"/>
          <w:sz w:val="24"/>
          <w:szCs w:val="24"/>
          <w:lang w:val="bg-BG"/>
        </w:rPr>
        <w:t xml:space="preserve"> и министъра на вътрешните работи“ се заменят с „Министерския съвет“.</w:t>
      </w:r>
    </w:p>
    <w:p w:rsidR="00A87FB2" w:rsidRPr="00805B90" w:rsidRDefault="00A87FB2" w:rsidP="00A87FB2">
      <w:pPr>
        <w:rPr>
          <w:rFonts w:ascii="Times New Roman" w:hAnsi="Times New Roman" w:cs="Times New Roman"/>
          <w:sz w:val="24"/>
          <w:szCs w:val="24"/>
          <w:lang w:val="bg-BG"/>
        </w:rPr>
      </w:pPr>
      <w:r w:rsidRPr="00805B90">
        <w:rPr>
          <w:rFonts w:ascii="Times New Roman" w:hAnsi="Times New Roman" w:cs="Times New Roman"/>
          <w:sz w:val="24"/>
          <w:szCs w:val="24"/>
          <w:lang w:val="bg-BG"/>
        </w:rPr>
        <w:t>§ 3</w:t>
      </w:r>
      <w:r w:rsidR="00C73498">
        <w:rPr>
          <w:rFonts w:ascii="Times New Roman" w:hAnsi="Times New Roman" w:cs="Times New Roman"/>
          <w:sz w:val="24"/>
          <w:szCs w:val="24"/>
          <w:lang w:val="bg-BG"/>
        </w:rPr>
        <w:t>5</w:t>
      </w:r>
      <w:r w:rsidRPr="00805B90">
        <w:rPr>
          <w:rFonts w:ascii="Times New Roman" w:hAnsi="Times New Roman" w:cs="Times New Roman"/>
          <w:sz w:val="24"/>
          <w:szCs w:val="24"/>
          <w:lang w:val="bg-BG"/>
        </w:rPr>
        <w:t xml:space="preserve">. В чл. 148, ал. 11 думите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xml:space="preserve"> и министъра на вътрешните работи“ се заменят с „Министерския съвет“.</w:t>
      </w:r>
    </w:p>
    <w:p w:rsidR="00A87FB2" w:rsidRPr="00805B90" w:rsidRDefault="00A87FB2">
      <w:pPr>
        <w:rPr>
          <w:rFonts w:ascii="Times New Roman" w:hAnsi="Times New Roman" w:cs="Times New Roman"/>
          <w:sz w:val="24"/>
          <w:szCs w:val="24"/>
          <w:lang w:val="bg-BG"/>
        </w:rPr>
      </w:pPr>
      <w:r w:rsidRPr="00805B90">
        <w:rPr>
          <w:rFonts w:ascii="Times New Roman" w:hAnsi="Times New Roman" w:cs="Times New Roman"/>
          <w:sz w:val="24"/>
          <w:szCs w:val="24"/>
          <w:lang w:val="bg-BG"/>
        </w:rPr>
        <w:t>§ 3</w:t>
      </w:r>
      <w:r w:rsidR="00C73498">
        <w:rPr>
          <w:rFonts w:ascii="Times New Roman" w:hAnsi="Times New Roman" w:cs="Times New Roman"/>
          <w:sz w:val="24"/>
          <w:szCs w:val="24"/>
          <w:lang w:val="bg-BG"/>
        </w:rPr>
        <w:t>6</w:t>
      </w:r>
      <w:r w:rsidRPr="00805B90">
        <w:rPr>
          <w:rFonts w:ascii="Times New Roman" w:hAnsi="Times New Roman" w:cs="Times New Roman"/>
          <w:sz w:val="24"/>
          <w:szCs w:val="24"/>
          <w:lang w:val="bg-BG"/>
        </w:rPr>
        <w:t xml:space="preserve">. В чл. 152, ал. 2 думите „министъра на регионалното развитие и благоустройството и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A87FB2" w:rsidRPr="00805B90" w:rsidRDefault="00A87FB2">
      <w:pPr>
        <w:rPr>
          <w:rFonts w:ascii="Times New Roman" w:hAnsi="Times New Roman" w:cs="Times New Roman"/>
          <w:sz w:val="24"/>
          <w:szCs w:val="24"/>
          <w:lang w:val="bg-BG"/>
        </w:rPr>
      </w:pPr>
      <w:r w:rsidRPr="00805B90">
        <w:rPr>
          <w:rFonts w:ascii="Times New Roman" w:hAnsi="Times New Roman" w:cs="Times New Roman"/>
          <w:sz w:val="24"/>
          <w:szCs w:val="24"/>
          <w:lang w:val="bg-BG"/>
        </w:rPr>
        <w:t>§ 3</w:t>
      </w:r>
      <w:r w:rsidR="00C73498">
        <w:rPr>
          <w:rFonts w:ascii="Times New Roman" w:hAnsi="Times New Roman" w:cs="Times New Roman"/>
          <w:sz w:val="24"/>
          <w:szCs w:val="24"/>
          <w:lang w:val="bg-BG"/>
        </w:rPr>
        <w:t>7</w:t>
      </w:r>
      <w:r w:rsidR="0043157E" w:rsidRPr="00805B90">
        <w:rPr>
          <w:rFonts w:ascii="Times New Roman" w:hAnsi="Times New Roman" w:cs="Times New Roman"/>
          <w:sz w:val="24"/>
          <w:szCs w:val="24"/>
          <w:lang w:val="bg-BG"/>
        </w:rPr>
        <w:t>. В чл. 154, ал. 1  думите „</w:t>
      </w:r>
      <w:r w:rsidRPr="00805B90">
        <w:rPr>
          <w:rFonts w:ascii="Times New Roman" w:hAnsi="Times New Roman" w:cs="Times New Roman"/>
          <w:sz w:val="24"/>
          <w:szCs w:val="24"/>
          <w:lang w:val="bg-BG"/>
        </w:rPr>
        <w:t xml:space="preserve">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xml:space="preserve"> чрез Изпълнителната агенция по горите</w:t>
      </w:r>
      <w:r w:rsidR="0043157E" w:rsidRPr="00805B90">
        <w:rPr>
          <w:rFonts w:ascii="Times New Roman" w:hAnsi="Times New Roman" w:cs="Times New Roman"/>
          <w:sz w:val="24"/>
          <w:szCs w:val="24"/>
          <w:lang w:val="bg-BG"/>
        </w:rPr>
        <w:t>“ се заменят с „Държавна агенция по горите“</w:t>
      </w:r>
      <w:r w:rsidRPr="00805B90">
        <w:rPr>
          <w:rFonts w:ascii="Times New Roman" w:hAnsi="Times New Roman" w:cs="Times New Roman"/>
          <w:sz w:val="24"/>
          <w:szCs w:val="24"/>
          <w:lang w:val="bg-BG"/>
        </w:rPr>
        <w:t>.</w:t>
      </w:r>
    </w:p>
    <w:p w:rsidR="0043157E" w:rsidRPr="00805B90" w:rsidRDefault="0043157E">
      <w:pPr>
        <w:rPr>
          <w:rFonts w:ascii="Times New Roman" w:hAnsi="Times New Roman" w:cs="Times New Roman"/>
          <w:sz w:val="24"/>
          <w:szCs w:val="24"/>
          <w:lang w:val="bg-BG"/>
        </w:rPr>
      </w:pPr>
      <w:r w:rsidRPr="00805B90">
        <w:rPr>
          <w:rFonts w:ascii="Times New Roman" w:hAnsi="Times New Roman" w:cs="Times New Roman"/>
          <w:sz w:val="24"/>
          <w:szCs w:val="24"/>
          <w:lang w:val="bg-BG"/>
        </w:rPr>
        <w:t>§ 3</w:t>
      </w:r>
      <w:r w:rsidR="00C73498">
        <w:rPr>
          <w:rFonts w:ascii="Times New Roman" w:hAnsi="Times New Roman" w:cs="Times New Roman"/>
          <w:sz w:val="24"/>
          <w:szCs w:val="24"/>
          <w:lang w:val="bg-BG"/>
        </w:rPr>
        <w:t>8</w:t>
      </w:r>
      <w:r w:rsidRPr="00805B90">
        <w:rPr>
          <w:rFonts w:ascii="Times New Roman" w:hAnsi="Times New Roman" w:cs="Times New Roman"/>
          <w:sz w:val="24"/>
          <w:szCs w:val="24"/>
          <w:lang w:val="bg-BG"/>
        </w:rPr>
        <w:t xml:space="preserve">. В чл. 155, ал. 2 думите „Министерството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заличават.</w:t>
      </w:r>
    </w:p>
    <w:p w:rsidR="0043157E" w:rsidRPr="00805B90" w:rsidRDefault="0043157E">
      <w:pPr>
        <w:rPr>
          <w:rFonts w:ascii="Times New Roman" w:hAnsi="Times New Roman" w:cs="Times New Roman"/>
          <w:sz w:val="24"/>
          <w:szCs w:val="24"/>
          <w:lang w:val="bg-BG"/>
        </w:rPr>
      </w:pPr>
      <w:r w:rsidRPr="00805B90">
        <w:rPr>
          <w:rFonts w:ascii="Times New Roman" w:hAnsi="Times New Roman" w:cs="Times New Roman"/>
          <w:sz w:val="24"/>
          <w:szCs w:val="24"/>
          <w:lang w:val="bg-BG"/>
        </w:rPr>
        <w:t>§ 3</w:t>
      </w:r>
      <w:r w:rsidR="00C73498">
        <w:rPr>
          <w:rFonts w:ascii="Times New Roman" w:hAnsi="Times New Roman" w:cs="Times New Roman"/>
          <w:sz w:val="24"/>
          <w:szCs w:val="24"/>
          <w:lang w:val="bg-BG"/>
        </w:rPr>
        <w:t>9</w:t>
      </w:r>
      <w:r w:rsidRPr="00805B90">
        <w:rPr>
          <w:rFonts w:ascii="Times New Roman" w:hAnsi="Times New Roman" w:cs="Times New Roman"/>
          <w:sz w:val="24"/>
          <w:szCs w:val="24"/>
          <w:lang w:val="bg-BG"/>
        </w:rPr>
        <w:t xml:space="preserve">. В чл. 158, ал. 1 думите „след съгласуване с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заличават.</w:t>
      </w:r>
    </w:p>
    <w:p w:rsidR="0043157E" w:rsidRPr="00805B90" w:rsidRDefault="0043157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40</w:t>
      </w:r>
      <w:r w:rsidRPr="00805B90">
        <w:rPr>
          <w:rFonts w:ascii="Times New Roman" w:hAnsi="Times New Roman" w:cs="Times New Roman"/>
          <w:sz w:val="24"/>
          <w:szCs w:val="24"/>
          <w:lang w:val="bg-BG"/>
        </w:rPr>
        <w:t xml:space="preserve">. В чл. 159, ал. 1 думите „след съгласуване с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заличават.</w:t>
      </w:r>
    </w:p>
    <w:p w:rsidR="0043157E" w:rsidRPr="00805B90" w:rsidRDefault="0043157E" w:rsidP="0043157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41</w:t>
      </w:r>
      <w:r w:rsidRPr="00805B90">
        <w:rPr>
          <w:rFonts w:ascii="Times New Roman" w:hAnsi="Times New Roman" w:cs="Times New Roman"/>
          <w:sz w:val="24"/>
          <w:szCs w:val="24"/>
          <w:lang w:val="bg-BG"/>
        </w:rPr>
        <w:t xml:space="preserve">. В чл. 175, ал. 1 думите „министъра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43157E" w:rsidRPr="00805B90" w:rsidRDefault="0043157E" w:rsidP="0043157E">
      <w:pPr>
        <w:rPr>
          <w:rFonts w:ascii="Times New Roman" w:hAnsi="Times New Roman" w:cs="Times New Roman"/>
          <w:sz w:val="24"/>
          <w:szCs w:val="24"/>
          <w:lang w:val="bg-BG"/>
        </w:rPr>
      </w:pPr>
      <w:r w:rsidRPr="00805B90">
        <w:rPr>
          <w:rFonts w:ascii="Times New Roman" w:hAnsi="Times New Roman" w:cs="Times New Roman"/>
          <w:sz w:val="24"/>
          <w:szCs w:val="24"/>
          <w:lang w:val="bg-BG"/>
        </w:rPr>
        <w:t xml:space="preserve">§ </w:t>
      </w:r>
      <w:r w:rsidR="00C73498">
        <w:rPr>
          <w:rFonts w:ascii="Times New Roman" w:hAnsi="Times New Roman" w:cs="Times New Roman"/>
          <w:sz w:val="24"/>
          <w:szCs w:val="24"/>
          <w:lang w:val="bg-BG"/>
        </w:rPr>
        <w:t>42</w:t>
      </w:r>
      <w:r w:rsidRPr="00805B90">
        <w:rPr>
          <w:rFonts w:ascii="Times New Roman" w:hAnsi="Times New Roman" w:cs="Times New Roman"/>
          <w:sz w:val="24"/>
          <w:szCs w:val="24"/>
          <w:lang w:val="bg-BG"/>
        </w:rPr>
        <w:t xml:space="preserve">. В чл. 202 думите „Министърът на </w:t>
      </w:r>
      <w:r w:rsidR="00902AAF">
        <w:rPr>
          <w:rFonts w:ascii="Times New Roman" w:hAnsi="Times New Roman" w:cs="Times New Roman"/>
          <w:sz w:val="24"/>
          <w:szCs w:val="24"/>
          <w:lang w:val="bg-BG"/>
        </w:rPr>
        <w:t>земеделието и храните</w:t>
      </w:r>
      <w:r w:rsidRPr="00805B90">
        <w:rPr>
          <w:rFonts w:ascii="Times New Roman" w:hAnsi="Times New Roman" w:cs="Times New Roman"/>
          <w:sz w:val="24"/>
          <w:szCs w:val="24"/>
          <w:lang w:val="bg-BG"/>
        </w:rPr>
        <w:t>“ се заменят с „Министерския съвет“.</w:t>
      </w:r>
    </w:p>
    <w:p w:rsidR="00715B8F" w:rsidRPr="00805B90" w:rsidRDefault="005B6043" w:rsidP="0043157E">
      <w:pPr>
        <w:rPr>
          <w:rFonts w:ascii="Times New Roman" w:hAnsi="Times New Roman" w:cs="Times New Roman"/>
          <w:sz w:val="24"/>
          <w:szCs w:val="24"/>
          <w:lang w:val="bg-BG"/>
        </w:rPr>
      </w:pPr>
      <w:r w:rsidRPr="00805B90">
        <w:rPr>
          <w:rFonts w:ascii="Times New Roman" w:hAnsi="Times New Roman" w:cs="Times New Roman"/>
          <w:sz w:val="24"/>
          <w:szCs w:val="24"/>
          <w:lang w:val="bg-BG"/>
        </w:rPr>
        <w:t>§ 4</w:t>
      </w:r>
      <w:r w:rsidR="00C73498">
        <w:rPr>
          <w:rFonts w:ascii="Times New Roman" w:hAnsi="Times New Roman" w:cs="Times New Roman"/>
          <w:sz w:val="24"/>
          <w:szCs w:val="24"/>
          <w:lang w:val="bg-BG"/>
        </w:rPr>
        <w:t>3</w:t>
      </w:r>
      <w:r w:rsidRPr="00805B90">
        <w:rPr>
          <w:rFonts w:ascii="Times New Roman" w:hAnsi="Times New Roman" w:cs="Times New Roman"/>
          <w:sz w:val="24"/>
          <w:szCs w:val="24"/>
          <w:lang w:val="bg-BG"/>
        </w:rPr>
        <w:t>. В чл. 253 се правят следните изменения и допълнения:</w:t>
      </w:r>
    </w:p>
    <w:p w:rsidR="005B6043" w:rsidRPr="00805B90" w:rsidRDefault="005B6043" w:rsidP="005B6043">
      <w:pPr>
        <w:pStyle w:val="ListParagraph"/>
        <w:numPr>
          <w:ilvl w:val="0"/>
          <w:numId w:val="2"/>
        </w:numPr>
        <w:rPr>
          <w:rFonts w:ascii="Times New Roman" w:hAnsi="Times New Roman" w:cs="Times New Roman"/>
          <w:sz w:val="24"/>
          <w:szCs w:val="24"/>
          <w:lang w:val="bg-BG"/>
        </w:rPr>
      </w:pPr>
      <w:r w:rsidRPr="00805B90">
        <w:rPr>
          <w:rFonts w:ascii="Times New Roman" w:hAnsi="Times New Roman" w:cs="Times New Roman"/>
          <w:sz w:val="24"/>
          <w:szCs w:val="24"/>
          <w:lang w:val="bg-BG"/>
        </w:rPr>
        <w:t>В ал. 1 се създават т. 3 и 4:</w:t>
      </w:r>
    </w:p>
    <w:p w:rsidR="005B6043" w:rsidRPr="00805B90" w:rsidRDefault="00902AAF" w:rsidP="005B6043">
      <w:pPr>
        <w:rPr>
          <w:rFonts w:ascii="Times New Roman" w:hAnsi="Times New Roman" w:cs="Times New Roman"/>
          <w:sz w:val="24"/>
          <w:szCs w:val="24"/>
          <w:lang w:val="bg-BG"/>
        </w:rPr>
      </w:pPr>
      <w:r>
        <w:rPr>
          <w:rFonts w:ascii="Times New Roman" w:hAnsi="Times New Roman" w:cs="Times New Roman"/>
          <w:sz w:val="24"/>
          <w:szCs w:val="24"/>
          <w:lang w:val="bg-BG"/>
        </w:rPr>
        <w:t>„</w:t>
      </w:r>
      <w:r w:rsidR="005B6043" w:rsidRPr="00805B90">
        <w:rPr>
          <w:rFonts w:ascii="Times New Roman" w:hAnsi="Times New Roman" w:cs="Times New Roman"/>
          <w:sz w:val="24"/>
          <w:szCs w:val="24"/>
          <w:lang w:val="bg-BG"/>
        </w:rPr>
        <w:t>3. разпореждания на регионалните дирекции по горите и на държавните предприятия по чл. 163, които са в нарушение на този закон;</w:t>
      </w:r>
      <w:r>
        <w:rPr>
          <w:rFonts w:ascii="Times New Roman" w:hAnsi="Times New Roman" w:cs="Times New Roman"/>
          <w:sz w:val="24"/>
          <w:szCs w:val="24"/>
          <w:lang w:val="bg-BG"/>
        </w:rPr>
        <w:t>“</w:t>
      </w:r>
    </w:p>
    <w:p w:rsidR="005B6043" w:rsidRPr="00902AAF" w:rsidRDefault="00902AAF" w:rsidP="00902AAF">
      <w:pPr>
        <w:rPr>
          <w:rFonts w:ascii="Times New Roman" w:hAnsi="Times New Roman" w:cs="Times New Roman"/>
          <w:sz w:val="24"/>
          <w:szCs w:val="24"/>
          <w:lang w:val="bg-BG"/>
        </w:rPr>
      </w:pPr>
      <w:r>
        <w:rPr>
          <w:rFonts w:ascii="Times New Roman" w:hAnsi="Times New Roman" w:cs="Times New Roman"/>
          <w:sz w:val="24"/>
          <w:szCs w:val="24"/>
          <w:lang w:val="bg-BG"/>
        </w:rPr>
        <w:t xml:space="preserve">„4. </w:t>
      </w:r>
      <w:r w:rsidR="005B6043" w:rsidRPr="00902AAF">
        <w:rPr>
          <w:rFonts w:ascii="Times New Roman" w:hAnsi="Times New Roman" w:cs="Times New Roman"/>
          <w:sz w:val="24"/>
          <w:szCs w:val="24"/>
          <w:lang w:val="bg-BG"/>
        </w:rPr>
        <w:t>реализацията на програми, утвърдени в нарушение на този закон.“</w:t>
      </w:r>
    </w:p>
    <w:p w:rsidR="005B6043" w:rsidRPr="00805B90" w:rsidRDefault="005B6043" w:rsidP="005B6043">
      <w:pPr>
        <w:pStyle w:val="ListParagraph"/>
        <w:numPr>
          <w:ilvl w:val="0"/>
          <w:numId w:val="2"/>
        </w:numPr>
        <w:rPr>
          <w:rFonts w:ascii="Times New Roman" w:hAnsi="Times New Roman" w:cs="Times New Roman"/>
          <w:sz w:val="24"/>
          <w:szCs w:val="24"/>
          <w:lang w:val="bg-BG"/>
        </w:rPr>
      </w:pPr>
      <w:r w:rsidRPr="00805B90">
        <w:rPr>
          <w:rFonts w:ascii="Times New Roman" w:hAnsi="Times New Roman" w:cs="Times New Roman"/>
          <w:sz w:val="24"/>
          <w:szCs w:val="24"/>
          <w:lang w:val="bg-BG"/>
        </w:rPr>
        <w:t>Алинея 2 се отменя.</w:t>
      </w:r>
    </w:p>
    <w:p w:rsidR="005B6043" w:rsidRDefault="005B6043" w:rsidP="005B6043">
      <w:pPr>
        <w:rPr>
          <w:rFonts w:ascii="Times New Roman" w:hAnsi="Times New Roman" w:cs="Times New Roman"/>
          <w:sz w:val="24"/>
          <w:szCs w:val="24"/>
          <w:lang w:val="bg-BG"/>
        </w:rPr>
      </w:pPr>
      <w:r w:rsidRPr="00805B90">
        <w:rPr>
          <w:rFonts w:ascii="Times New Roman" w:hAnsi="Times New Roman" w:cs="Times New Roman"/>
          <w:sz w:val="24"/>
          <w:szCs w:val="24"/>
          <w:lang w:val="bg-BG"/>
        </w:rPr>
        <w:t>§ 4</w:t>
      </w:r>
      <w:r w:rsidR="00C73498">
        <w:rPr>
          <w:rFonts w:ascii="Times New Roman" w:hAnsi="Times New Roman" w:cs="Times New Roman"/>
          <w:sz w:val="24"/>
          <w:szCs w:val="24"/>
          <w:lang w:val="bg-BG"/>
        </w:rPr>
        <w:t>4</w:t>
      </w:r>
      <w:r w:rsidRPr="00805B90">
        <w:rPr>
          <w:rFonts w:ascii="Times New Roman" w:hAnsi="Times New Roman" w:cs="Times New Roman"/>
          <w:sz w:val="24"/>
          <w:szCs w:val="24"/>
          <w:lang w:val="bg-BG"/>
        </w:rPr>
        <w:t>. В чл. 274, ал. 1, т. 5 се отменя.</w:t>
      </w:r>
    </w:p>
    <w:p w:rsidR="00805B90" w:rsidRPr="00805B90" w:rsidRDefault="00805B90" w:rsidP="005B6043">
      <w:pPr>
        <w:rPr>
          <w:rFonts w:ascii="Times New Roman" w:hAnsi="Times New Roman" w:cs="Times New Roman"/>
          <w:sz w:val="24"/>
          <w:szCs w:val="24"/>
          <w:lang w:val="bg-BG"/>
        </w:rPr>
      </w:pPr>
    </w:p>
    <w:p w:rsidR="007A6E77" w:rsidRPr="00805B90" w:rsidRDefault="007A6E77" w:rsidP="007A6E77">
      <w:pPr>
        <w:jc w:val="center"/>
        <w:rPr>
          <w:rFonts w:ascii="Times New Roman" w:hAnsi="Times New Roman" w:cs="Times New Roman"/>
          <w:sz w:val="24"/>
          <w:szCs w:val="24"/>
          <w:lang w:val="bg-BG"/>
        </w:rPr>
      </w:pPr>
      <w:r w:rsidRPr="00805B90">
        <w:rPr>
          <w:rFonts w:ascii="Times New Roman" w:hAnsi="Times New Roman" w:cs="Times New Roman"/>
          <w:sz w:val="24"/>
          <w:szCs w:val="24"/>
          <w:lang w:val="bg-BG"/>
        </w:rPr>
        <w:t>ПРЕХОДНИ И ЗАКЛЮЧИТЕЛНИ РАЗПОРЕДБИ</w:t>
      </w:r>
    </w:p>
    <w:p w:rsidR="00805B90" w:rsidRPr="00805B90" w:rsidRDefault="007A6E77" w:rsidP="00805B90">
      <w:pPr>
        <w:jc w:val="both"/>
        <w:rPr>
          <w:rFonts w:ascii="Times New Roman" w:hAnsi="Times New Roman" w:cs="Times New Roman"/>
          <w:sz w:val="24"/>
          <w:szCs w:val="24"/>
          <w:lang w:val="bg-BG"/>
        </w:rPr>
      </w:pPr>
      <w:r w:rsidRPr="00805B90">
        <w:rPr>
          <w:rFonts w:ascii="Times New Roman" w:hAnsi="Times New Roman" w:cs="Times New Roman"/>
          <w:sz w:val="24"/>
          <w:szCs w:val="24"/>
          <w:lang w:val="bg-BG"/>
        </w:rPr>
        <w:t>§ 4</w:t>
      </w:r>
      <w:r w:rsidR="00C73498">
        <w:rPr>
          <w:rFonts w:ascii="Times New Roman" w:hAnsi="Times New Roman" w:cs="Times New Roman"/>
          <w:sz w:val="24"/>
          <w:szCs w:val="24"/>
          <w:lang w:val="bg-BG"/>
        </w:rPr>
        <w:t>6</w:t>
      </w:r>
      <w:r w:rsidRPr="00805B90">
        <w:rPr>
          <w:rFonts w:ascii="Times New Roman" w:hAnsi="Times New Roman" w:cs="Times New Roman"/>
          <w:sz w:val="24"/>
          <w:szCs w:val="24"/>
          <w:lang w:val="bg-BG"/>
        </w:rPr>
        <w:t xml:space="preserve">. </w:t>
      </w:r>
      <w:r w:rsidR="004C4C7E">
        <w:rPr>
          <w:rFonts w:ascii="Times New Roman" w:hAnsi="Times New Roman" w:cs="Times New Roman"/>
          <w:sz w:val="24"/>
          <w:szCs w:val="24"/>
          <w:lang w:val="bg-BG"/>
        </w:rPr>
        <w:t>Процедурите по §</w:t>
      </w:r>
      <w:r w:rsidR="00805B90">
        <w:rPr>
          <w:rFonts w:ascii="Times New Roman" w:hAnsi="Times New Roman" w:cs="Times New Roman"/>
          <w:sz w:val="24"/>
          <w:szCs w:val="24"/>
          <w:lang w:val="bg-BG"/>
        </w:rPr>
        <w:t>5, ал. 1 от Преходни и заключителни разпоредби на Закона за горите</w:t>
      </w:r>
      <w:r w:rsidRPr="00805B90">
        <w:rPr>
          <w:rFonts w:ascii="Times New Roman" w:hAnsi="Times New Roman" w:cs="Times New Roman"/>
          <w:sz w:val="24"/>
          <w:szCs w:val="24"/>
          <w:lang w:val="bg-BG"/>
        </w:rPr>
        <w:t xml:space="preserve"> се довършват от Държавна агенция по горите. </w:t>
      </w:r>
    </w:p>
    <w:p w:rsidR="00805B90" w:rsidRPr="00805B90" w:rsidRDefault="00805B90" w:rsidP="00805B90">
      <w:pPr>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 4</w:t>
      </w:r>
      <w:r w:rsidR="00C73498">
        <w:rPr>
          <w:rFonts w:ascii="Times New Roman" w:hAnsi="Times New Roman" w:cs="Times New Roman"/>
          <w:sz w:val="24"/>
          <w:szCs w:val="24"/>
          <w:lang w:val="bg-BG"/>
        </w:rPr>
        <w:t>7</w:t>
      </w:r>
      <w:r w:rsidRPr="00805B90">
        <w:rPr>
          <w:rFonts w:ascii="Times New Roman" w:hAnsi="Times New Roman" w:cs="Times New Roman"/>
          <w:sz w:val="24"/>
          <w:szCs w:val="24"/>
          <w:lang w:val="bg-BG"/>
        </w:rPr>
        <w:t>. Издадените до влизане в сила на този закон подзаконови нормативни актове се прилагат, докол</w:t>
      </w:r>
      <w:r>
        <w:rPr>
          <w:rFonts w:ascii="Times New Roman" w:hAnsi="Times New Roman" w:cs="Times New Roman"/>
          <w:sz w:val="24"/>
          <w:szCs w:val="24"/>
          <w:lang w:val="bg-BG"/>
        </w:rPr>
        <w:t>кото не противоречат на закона.</w:t>
      </w:r>
    </w:p>
    <w:p w:rsidR="00805B90" w:rsidRDefault="00805B90" w:rsidP="00805B90">
      <w:pPr>
        <w:jc w:val="both"/>
        <w:rPr>
          <w:rFonts w:ascii="Times New Roman" w:hAnsi="Times New Roman" w:cs="Times New Roman"/>
          <w:sz w:val="24"/>
          <w:szCs w:val="24"/>
          <w:lang w:val="bg-BG"/>
        </w:rPr>
      </w:pPr>
      <w:r>
        <w:rPr>
          <w:rFonts w:ascii="Times New Roman" w:hAnsi="Times New Roman" w:cs="Times New Roman"/>
          <w:sz w:val="24"/>
          <w:szCs w:val="24"/>
          <w:lang w:val="bg-BG"/>
        </w:rPr>
        <w:t>§ 4</w:t>
      </w:r>
      <w:r w:rsidR="00C73498">
        <w:rPr>
          <w:rFonts w:ascii="Times New Roman" w:hAnsi="Times New Roman" w:cs="Times New Roman"/>
          <w:sz w:val="24"/>
          <w:szCs w:val="24"/>
          <w:lang w:val="bg-BG"/>
        </w:rPr>
        <w:t>8</w:t>
      </w:r>
      <w:r w:rsidRPr="00805B90">
        <w:rPr>
          <w:rFonts w:ascii="Times New Roman" w:hAnsi="Times New Roman" w:cs="Times New Roman"/>
          <w:sz w:val="24"/>
          <w:szCs w:val="24"/>
          <w:lang w:val="bg-BG"/>
        </w:rPr>
        <w:t>. Изпълнението на закона се възлага на Председател</w:t>
      </w:r>
      <w:r>
        <w:rPr>
          <w:rFonts w:ascii="Times New Roman" w:hAnsi="Times New Roman" w:cs="Times New Roman"/>
          <w:sz w:val="24"/>
          <w:szCs w:val="24"/>
          <w:lang w:val="bg-BG"/>
        </w:rPr>
        <w:t>я на Държавна агенция по горите.</w:t>
      </w:r>
    </w:p>
    <w:p w:rsidR="00805B90" w:rsidRDefault="00805B90" w:rsidP="00805B90">
      <w:pPr>
        <w:jc w:val="both"/>
        <w:rPr>
          <w:rFonts w:ascii="Times New Roman" w:hAnsi="Times New Roman" w:cs="Times New Roman"/>
          <w:sz w:val="24"/>
          <w:szCs w:val="24"/>
        </w:rPr>
      </w:pPr>
      <w:r>
        <w:rPr>
          <w:rFonts w:ascii="Times New Roman" w:hAnsi="Times New Roman" w:cs="Times New Roman"/>
          <w:sz w:val="24"/>
          <w:szCs w:val="24"/>
          <w:lang w:val="bg-BG"/>
        </w:rPr>
        <w:t>§ 4</w:t>
      </w:r>
      <w:r w:rsidR="00C73498">
        <w:rPr>
          <w:rFonts w:ascii="Times New Roman" w:hAnsi="Times New Roman" w:cs="Times New Roman"/>
          <w:sz w:val="24"/>
          <w:szCs w:val="24"/>
          <w:lang w:val="bg-BG"/>
        </w:rPr>
        <w:t>9</w:t>
      </w:r>
      <w:r w:rsidRPr="00805B90">
        <w:rPr>
          <w:rFonts w:ascii="Times New Roman" w:hAnsi="Times New Roman" w:cs="Times New Roman"/>
          <w:sz w:val="24"/>
          <w:szCs w:val="24"/>
          <w:lang w:val="bg-BG"/>
        </w:rPr>
        <w:t>. Процедурите по § 17 от Преходни и заключителни разпоредби към Закона за изменение и допълнение на Закона за опазване на земеделските земи (ДВ, бр. 100 от 18.12.2015 г.) се довършват от Държавна агенция по горите.</w:t>
      </w:r>
    </w:p>
    <w:p w:rsidR="00823EF3" w:rsidRDefault="00823EF3" w:rsidP="00805B90">
      <w:pPr>
        <w:jc w:val="both"/>
        <w:rPr>
          <w:rFonts w:ascii="Times New Roman" w:hAnsi="Times New Roman" w:cs="Times New Roman"/>
          <w:sz w:val="24"/>
          <w:szCs w:val="24"/>
        </w:rPr>
      </w:pPr>
      <w:r w:rsidRPr="00823EF3">
        <w:rPr>
          <w:rFonts w:ascii="Times New Roman" w:hAnsi="Times New Roman" w:cs="Times New Roman"/>
          <w:sz w:val="24"/>
          <w:szCs w:val="24"/>
        </w:rPr>
        <w:t xml:space="preserve">§ </w:t>
      </w:r>
      <w:r w:rsidR="00C73498">
        <w:rPr>
          <w:rFonts w:ascii="Times New Roman" w:hAnsi="Times New Roman" w:cs="Times New Roman"/>
          <w:sz w:val="24"/>
          <w:szCs w:val="24"/>
          <w:lang w:val="bg-BG"/>
        </w:rPr>
        <w:t>50</w:t>
      </w:r>
      <w:r w:rsidRPr="00823EF3">
        <w:rPr>
          <w:rFonts w:ascii="Times New Roman" w:hAnsi="Times New Roman" w:cs="Times New Roman"/>
          <w:sz w:val="24"/>
          <w:szCs w:val="24"/>
        </w:rPr>
        <w:t>. В чл. 13, изречение второ на Закона за публичните предприятия (Oбн., ДВ, бр. 79 от 2019 г., изм., бр. 100 от 2019 г., изм. и доп., бр. 85 от 2020 г., изм., бр. 96 от 2020 г., изм. и доп., бр. 11 от 2021 г.) след думата „министрите“ се добавя „или председателите на държавни агенции“.</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116. В § </w:t>
      </w:r>
      <w:proofErr w:type="gramStart"/>
      <w:r w:rsidRPr="004C4C7E">
        <w:rPr>
          <w:rFonts w:ascii="Times New Roman" w:hAnsi="Times New Roman" w:cs="Times New Roman"/>
          <w:sz w:val="24"/>
          <w:szCs w:val="24"/>
        </w:rPr>
        <w:t>2 от</w:t>
      </w:r>
      <w:proofErr w:type="gramEnd"/>
      <w:r w:rsidRPr="004C4C7E">
        <w:rPr>
          <w:rFonts w:ascii="Times New Roman" w:hAnsi="Times New Roman" w:cs="Times New Roman"/>
          <w:sz w:val="24"/>
          <w:szCs w:val="24"/>
        </w:rPr>
        <w:t xml:space="preserve"> ПЗР на Закона за публичните предприятия се създава нова алинея 4:</w:t>
      </w:r>
    </w:p>
    <w:p w:rsidR="004C4C7E" w:rsidRPr="004C4C7E" w:rsidRDefault="004C4C7E" w:rsidP="004C4C7E">
      <w:pPr>
        <w:jc w:val="both"/>
        <w:rPr>
          <w:rFonts w:ascii="Times New Roman" w:hAnsi="Times New Roman" w:cs="Times New Roman"/>
          <w:sz w:val="24"/>
          <w:szCs w:val="24"/>
        </w:rPr>
      </w:pPr>
      <w:proofErr w:type="gramStart"/>
      <w:r w:rsidRPr="004C4C7E">
        <w:rPr>
          <w:rFonts w:ascii="Times New Roman" w:hAnsi="Times New Roman" w:cs="Times New Roman"/>
          <w:sz w:val="24"/>
          <w:szCs w:val="24"/>
        </w:rPr>
        <w:t>„(</w:t>
      </w:r>
      <w:proofErr w:type="gramEnd"/>
      <w:r w:rsidRPr="004C4C7E">
        <w:rPr>
          <w:rFonts w:ascii="Times New Roman" w:hAnsi="Times New Roman" w:cs="Times New Roman"/>
          <w:sz w:val="24"/>
          <w:szCs w:val="24"/>
        </w:rPr>
        <w:t xml:space="preserve">4) Държавните предприятия, създадени със специални закони на основание чл. </w:t>
      </w:r>
      <w:proofErr w:type="gramStart"/>
      <w:r w:rsidRPr="004C4C7E">
        <w:rPr>
          <w:rFonts w:ascii="Times New Roman" w:hAnsi="Times New Roman" w:cs="Times New Roman"/>
          <w:sz w:val="24"/>
          <w:szCs w:val="24"/>
        </w:rPr>
        <w:t>62</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3</w:t>
      </w:r>
      <w:proofErr w:type="gramEnd"/>
      <w:r w:rsidRPr="004C4C7E">
        <w:rPr>
          <w:rFonts w:ascii="Times New Roman" w:hAnsi="Times New Roman" w:cs="Times New Roman"/>
          <w:sz w:val="24"/>
          <w:szCs w:val="24"/>
        </w:rPr>
        <w:t xml:space="preserve"> от Търговския закон, които осъществяват предимно публични функции и политики, се реорганизират в административни структури при спазване на действащата нормативна уредба или се включват в консолидираната фискална програма съгласно чл. </w:t>
      </w:r>
      <w:proofErr w:type="gramStart"/>
      <w:r w:rsidRPr="004C4C7E">
        <w:rPr>
          <w:rFonts w:ascii="Times New Roman" w:hAnsi="Times New Roman" w:cs="Times New Roman"/>
          <w:sz w:val="24"/>
          <w:szCs w:val="24"/>
        </w:rPr>
        <w:t>13</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4 или</w:t>
      </w:r>
      <w:proofErr w:type="gramEnd"/>
      <w:r w:rsidRPr="004C4C7E">
        <w:rPr>
          <w:rFonts w:ascii="Times New Roman" w:hAnsi="Times New Roman" w:cs="Times New Roman"/>
          <w:sz w:val="24"/>
          <w:szCs w:val="24"/>
        </w:rPr>
        <w:t xml:space="preserve"> чл. </w:t>
      </w:r>
      <w:proofErr w:type="gramStart"/>
      <w:r w:rsidRPr="004C4C7E">
        <w:rPr>
          <w:rFonts w:ascii="Times New Roman" w:hAnsi="Times New Roman" w:cs="Times New Roman"/>
          <w:sz w:val="24"/>
          <w:szCs w:val="24"/>
        </w:rPr>
        <w:t>171 от</w:t>
      </w:r>
      <w:proofErr w:type="gramEnd"/>
      <w:r w:rsidRPr="004C4C7E">
        <w:rPr>
          <w:rFonts w:ascii="Times New Roman" w:hAnsi="Times New Roman" w:cs="Times New Roman"/>
          <w:sz w:val="24"/>
          <w:szCs w:val="24"/>
        </w:rPr>
        <w:t xml:space="preserve"> Закона за публичните финанси.</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117. (1) Подзаконовите нормативни актове по прилагането на този закон се приемат, съответно издават в 6-месечен срок от влизането му в сила.</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(2) Тарифата по чл. </w:t>
      </w:r>
      <w:proofErr w:type="gramStart"/>
      <w:r w:rsidRPr="004C4C7E">
        <w:rPr>
          <w:rFonts w:ascii="Times New Roman" w:hAnsi="Times New Roman" w:cs="Times New Roman"/>
          <w:sz w:val="24"/>
          <w:szCs w:val="24"/>
        </w:rPr>
        <w:t>156</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2 и</w:t>
      </w:r>
      <w:proofErr w:type="gramEnd"/>
      <w:r w:rsidRPr="004C4C7E">
        <w:rPr>
          <w:rFonts w:ascii="Times New Roman" w:hAnsi="Times New Roman" w:cs="Times New Roman"/>
          <w:sz w:val="24"/>
          <w:szCs w:val="24"/>
        </w:rPr>
        <w:t xml:space="preserve"> чл. </w:t>
      </w:r>
      <w:proofErr w:type="gramStart"/>
      <w:r w:rsidRPr="004C4C7E">
        <w:rPr>
          <w:rFonts w:ascii="Times New Roman" w:hAnsi="Times New Roman" w:cs="Times New Roman"/>
          <w:sz w:val="24"/>
          <w:szCs w:val="24"/>
        </w:rPr>
        <w:t>231</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8 се</w:t>
      </w:r>
      <w:proofErr w:type="gramEnd"/>
      <w:r w:rsidRPr="004C4C7E">
        <w:rPr>
          <w:rFonts w:ascii="Times New Roman" w:hAnsi="Times New Roman" w:cs="Times New Roman"/>
          <w:sz w:val="24"/>
          <w:szCs w:val="24"/>
        </w:rPr>
        <w:t xml:space="preserve"> привежда в съответствие с този закон в тримесечен срок от влизането му в сила.</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(3) До приемането, съответно издаването на актовете по ал. </w:t>
      </w:r>
      <w:proofErr w:type="gramStart"/>
      <w:r w:rsidRPr="004C4C7E">
        <w:rPr>
          <w:rFonts w:ascii="Times New Roman" w:hAnsi="Times New Roman" w:cs="Times New Roman"/>
          <w:sz w:val="24"/>
          <w:szCs w:val="24"/>
        </w:rPr>
        <w:t>1</w:t>
      </w:r>
      <w:proofErr w:type="gramEnd"/>
      <w:r w:rsidRPr="004C4C7E">
        <w:rPr>
          <w:rFonts w:ascii="Times New Roman" w:hAnsi="Times New Roman" w:cs="Times New Roman"/>
          <w:sz w:val="24"/>
          <w:szCs w:val="24"/>
        </w:rPr>
        <w:t xml:space="preserve"> се прилагат действащите подзаконовите нормативни актове, доколкото не противоречат на този закон.</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118. В срок два месеца от влизането в сила на този закон председателят на Държавна агенция по горите утвърждава със заповед образци на документите по Закона за лова и опазване на дивеча и ги публикува на интернет страницата на Държавната агенция по горите. </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119. Издадените до влизането в сила на този закон билети за лов, разрешителни за лов, удостоверения за придобито право на подборно ловуване и за ловен водач запазват валидността си за срока, за който са издадени.</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lastRenderedPageBreak/>
        <w:t>§ 120. В едномесечен срок от влизането в сила на закона Министерският съвет приема Устройствения правилник на Държавната агенция по горите.</w:t>
      </w:r>
    </w:p>
    <w:p w:rsidR="004C4C7E" w:rsidRPr="004C4C7E" w:rsidRDefault="004C4C7E" w:rsidP="004C4C7E">
      <w:pPr>
        <w:jc w:val="both"/>
        <w:rPr>
          <w:rFonts w:ascii="Times New Roman" w:hAnsi="Times New Roman" w:cs="Times New Roman"/>
          <w:sz w:val="24"/>
          <w:szCs w:val="24"/>
        </w:rPr>
      </w:pPr>
      <w:bookmarkStart w:id="0" w:name="_GoBack"/>
      <w:bookmarkEnd w:id="0"/>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121. </w:t>
      </w:r>
      <w:proofErr w:type="gramStart"/>
      <w:r w:rsidRPr="004C4C7E">
        <w:rPr>
          <w:rFonts w:ascii="Times New Roman" w:hAnsi="Times New Roman" w:cs="Times New Roman"/>
          <w:sz w:val="24"/>
          <w:szCs w:val="24"/>
        </w:rPr>
        <w:t>В Наказателния кодекс (oбн., ДВ, бр. 26 от 1968 г.; попр., бр. 29 от 1968 г.; изм., бр. 92 от 1969 г., бр. 26 и 27 от 1973 г., бр. 89 от 1974 г., бр. 95 от 1975 г., бр. 3 от 1977 г., бр. 54 от 1978 г., бр. 89 от 1979 г., бр. 28 от 1982 г.; попр., бр. 31 от 1982 г.; изм., бр. 44 от 1984 г., бр. 41 и 79 от 1985 г.; попр., бр. 80 от 1985 г.; изм., бр. 89 от 1986 г.; попр., бр. 90 от 1986 г.; изм., бр. 37, 91 и 99 от 1989 г., бр. 10, 31 и 81 от 1990 г., бр. 1 и 86 от 1991 г.; попр., бр. 90 от 1991 г.; изм., бр. 105 от 1991 г., бр. 54 от 1992 г., бр. 10 от 1993 г., бр. 50 от 1995 г.; Решение № 19 на Конституционния съд от 1995 г. – бр. 97 от 1995 г.; изм., бр. 102 от 1995 г., бр. 107 от 1996 г., бр. 62 и 85 от 1997 г.; Решение № 19 на Конституционния съд от 1997 г. – бр. 120 от 1997 г.; изм., бр. 83, 85, 132, 133 и 153 от 1998 г., бр. 7, 51 и 81 от 1999 г., бр. 21 и 51 от 2000 г.; Решение № 14 на Конституционния съд от 2000 г. – бр. 98 от 2000 г.; изм., бр. 41 и 101 от 2001 г., бр. 45 и 92 от 2002 г., бр. 26 и 103 от 2004 г., бр. 24, 43, 76, 86 и 88 от 2005 г., бр. 59, 75 и 102 от 2006 г., бр. 38, 57, 64, 85, 89 и 94 от 2007 г., бр. 19, 67 и 102 от 2008 г., бр. 12, 23, 27, 32, 47, 80, 93 и 102 от 2009 г., бр. 26 и 32 от 2010 г., бр. 33 и 60 от 2011 г., бр. 19, 20 и 60 от 2012 г., бр. 17, 61 и 84 от 2013 г., бр. 19, 53 и 107 от 2014 г., бр. 14, 24, 41, 74, 79 и 102 от 2015 г., бр. 32 и 47 от 2016 г.; Решение № 12 на Конституционния съд от 2016 г. – бр. 83 от 2016 г.; изм., бр. 95 от 2016 г., бр. 13, 54, 85 и 101 от 2017 г., бр. 55 от 2018 г., бр. 1, 7, 16 и 83 от 2019 г. и бр. 13, 23, 28, 88, 103 и 108 от 2020 г., бр. 9, 84 от 2021г.) навсякъде думите „Изпълнителната агенция по горите“ се заменят с „Държавната агенция по горите“.</w:t>
      </w:r>
      <w:proofErr w:type="gramEnd"/>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122. </w:t>
      </w:r>
      <w:proofErr w:type="gramStart"/>
      <w:r w:rsidRPr="004C4C7E">
        <w:rPr>
          <w:rFonts w:ascii="Times New Roman" w:hAnsi="Times New Roman" w:cs="Times New Roman"/>
          <w:sz w:val="24"/>
          <w:szCs w:val="24"/>
        </w:rPr>
        <w:t>В закона за лова и опазване на дивеча (обн., ДВ, бр. 78 от 2000 г.; изм., бр. 26 от 2001 г., бр. 77 и 79 от 2002 г., бр. 88 от 2005 г., бр. 82 и 108 от 2006 г., бр. 64 от 2007 г., бр. 43, 67, 69 и 91 от 2008 г., бр. 6, 80 и 92 от 2009 г., бр. 73 и 89 от 2010 г., бр. 8, 19, 39 и 77 от 2011 г., бр. 38, 60, 77 и 102 от 2012 г., бр. 15 от 2013 г.; Решение № 4 на Конституционния съд от 2013 г. – бр. 62 от 2013 г.; изм., бр. 60 от 2015 г., бр. 14 от 2016 г., бр. 58 от 2017 г., бр. 17, 61 и 77 от 2018 г., бр. 37 от 2019 г. и бр. 74 от 2019 г.) се правят следните изменения и допълнения:</w:t>
      </w:r>
      <w:proofErr w:type="gramEnd"/>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1. Чл. 4, ал. 1 се изменя по следния начин: „Организацията на ловната площ, управлението на ловното стопанство и контролът по стопанисването на дивеча се осъществяват от председателя на Държавна агенция по горите</w:t>
      </w:r>
      <w:proofErr w:type="gramStart"/>
      <w:r w:rsidRPr="004C4C7E">
        <w:rPr>
          <w:rFonts w:ascii="Times New Roman" w:hAnsi="Times New Roman" w:cs="Times New Roman"/>
          <w:sz w:val="24"/>
          <w:szCs w:val="24"/>
        </w:rPr>
        <w:t>.“</w:t>
      </w:r>
      <w:proofErr w:type="gramEnd"/>
      <w:r w:rsidRPr="004C4C7E">
        <w:rPr>
          <w:rFonts w:ascii="Times New Roman" w:hAnsi="Times New Roman" w:cs="Times New Roman"/>
          <w:sz w:val="24"/>
          <w:szCs w:val="24"/>
        </w:rPr>
        <w:t xml:space="preserve">; </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В чл. 7:</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а)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3 думите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lastRenderedPageBreak/>
        <w:t xml:space="preserve">б)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6 и 7 думите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по предложение на изпълнителния директор на Изпълнителната агенция по горите“ се заменят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8 думите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Чл. 9, ал. </w:t>
      </w:r>
      <w:proofErr w:type="gramStart"/>
      <w:r w:rsidRPr="004C4C7E">
        <w:rPr>
          <w:rFonts w:ascii="Times New Roman" w:hAnsi="Times New Roman" w:cs="Times New Roman"/>
          <w:sz w:val="24"/>
          <w:szCs w:val="24"/>
        </w:rPr>
        <w:t>3</w:t>
      </w:r>
      <w:proofErr w:type="gramEnd"/>
      <w:r w:rsidRPr="004C4C7E">
        <w:rPr>
          <w:rFonts w:ascii="Times New Roman" w:hAnsi="Times New Roman" w:cs="Times New Roman"/>
          <w:sz w:val="24"/>
          <w:szCs w:val="24"/>
        </w:rPr>
        <w:t xml:space="preserve">, думите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се заменя с „Министерски съвет, след съгласуване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Чл. 9, ал. </w:t>
      </w:r>
      <w:proofErr w:type="gramStart"/>
      <w:r w:rsidRPr="004C4C7E">
        <w:rPr>
          <w:rFonts w:ascii="Times New Roman" w:hAnsi="Times New Roman" w:cs="Times New Roman"/>
          <w:sz w:val="24"/>
          <w:szCs w:val="24"/>
        </w:rPr>
        <w:t>13 и</w:t>
      </w:r>
      <w:proofErr w:type="gramEnd"/>
      <w:r w:rsidRPr="004C4C7E">
        <w:rPr>
          <w:rFonts w:ascii="Times New Roman" w:hAnsi="Times New Roman" w:cs="Times New Roman"/>
          <w:sz w:val="24"/>
          <w:szCs w:val="24"/>
        </w:rPr>
        <w:t xml:space="preserve"> ал. 23 текстът „министъра на земеделието, </w:t>
      </w:r>
      <w:proofErr w:type="gramStart"/>
      <w:r w:rsidRPr="004C4C7E">
        <w:rPr>
          <w:rFonts w:ascii="Times New Roman" w:hAnsi="Times New Roman" w:cs="Times New Roman"/>
          <w:sz w:val="24"/>
          <w:szCs w:val="24"/>
        </w:rPr>
        <w:t>храните  и</w:t>
      </w:r>
      <w:proofErr w:type="gramEnd"/>
      <w:r w:rsidRPr="004C4C7E">
        <w:rPr>
          <w:rFonts w:ascii="Times New Roman" w:hAnsi="Times New Roman" w:cs="Times New Roman"/>
          <w:sz w:val="24"/>
          <w:szCs w:val="24"/>
        </w:rPr>
        <w:t xml:space="preserve"> горите“ се заменя с текста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Чл. 9, ал. 18 текстът „Министерството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 с текста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Чл. 9, ал. </w:t>
      </w:r>
      <w:proofErr w:type="gramStart"/>
      <w:r w:rsidRPr="004C4C7E">
        <w:rPr>
          <w:rFonts w:ascii="Times New Roman" w:hAnsi="Times New Roman" w:cs="Times New Roman"/>
          <w:sz w:val="24"/>
          <w:szCs w:val="24"/>
        </w:rPr>
        <w:t>15 и</w:t>
      </w:r>
      <w:proofErr w:type="gramEnd"/>
      <w:r w:rsidRPr="004C4C7E">
        <w:rPr>
          <w:rFonts w:ascii="Times New Roman" w:hAnsi="Times New Roman" w:cs="Times New Roman"/>
          <w:sz w:val="24"/>
          <w:szCs w:val="24"/>
        </w:rPr>
        <w:t xml:space="preserve"> ал. 31 текстът „министърът на земеделието, </w:t>
      </w:r>
      <w:proofErr w:type="gramStart"/>
      <w:r w:rsidRPr="004C4C7E">
        <w:rPr>
          <w:rFonts w:ascii="Times New Roman" w:hAnsi="Times New Roman" w:cs="Times New Roman"/>
          <w:sz w:val="24"/>
          <w:szCs w:val="24"/>
        </w:rPr>
        <w:t>храните  и</w:t>
      </w:r>
      <w:proofErr w:type="gramEnd"/>
      <w:r w:rsidRPr="004C4C7E">
        <w:rPr>
          <w:rFonts w:ascii="Times New Roman" w:hAnsi="Times New Roman" w:cs="Times New Roman"/>
          <w:sz w:val="24"/>
          <w:szCs w:val="24"/>
        </w:rPr>
        <w:t xml:space="preserve"> горите“ се заменя с текста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Чл. 9, ал. </w:t>
      </w:r>
      <w:proofErr w:type="gramStart"/>
      <w:r w:rsidRPr="004C4C7E">
        <w:rPr>
          <w:rFonts w:ascii="Times New Roman" w:hAnsi="Times New Roman" w:cs="Times New Roman"/>
          <w:sz w:val="24"/>
          <w:szCs w:val="24"/>
        </w:rPr>
        <w:t>36 се</w:t>
      </w:r>
      <w:proofErr w:type="gramEnd"/>
      <w:r w:rsidRPr="004C4C7E">
        <w:rPr>
          <w:rFonts w:ascii="Times New Roman" w:hAnsi="Times New Roman" w:cs="Times New Roman"/>
          <w:sz w:val="24"/>
          <w:szCs w:val="24"/>
        </w:rPr>
        <w:t xml:space="preserve"> изменя по следния начин: „Ежегодно в срок до 30 ноември на текущата година Държавната агенция по горите извършва проверка по изпълнение на договорите за съвместна дейност. Председателят на Държавната агенция по горите може да назначава проверка по изпълнението на договорите по всяко време. За резултатите от проверките се изготвят доклади, въз основа на които председателят на Държавната агенция по горите може да прави предложения до директорите на съответното държавно предприятие по изпълнението или прекратяването на договорите</w:t>
      </w:r>
      <w:proofErr w:type="gramStart"/>
      <w:r w:rsidRPr="004C4C7E">
        <w:rPr>
          <w:rFonts w:ascii="Times New Roman" w:hAnsi="Times New Roman" w:cs="Times New Roman"/>
          <w:sz w:val="24"/>
          <w:szCs w:val="24"/>
        </w:rPr>
        <w:t>.“</w:t>
      </w:r>
      <w:proofErr w:type="gramEnd"/>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чл. 10 думите „министърът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Чл. 14 думите „министърът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чрез Изпълнителна агенция по горите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В чл. 36б</w:t>
      </w:r>
      <w:proofErr w:type="gramStart"/>
      <w:r w:rsidRPr="004C4C7E">
        <w:rPr>
          <w:rFonts w:ascii="Times New Roman" w:hAnsi="Times New Roman" w:cs="Times New Roman"/>
          <w:sz w:val="24"/>
          <w:szCs w:val="24"/>
        </w:rPr>
        <w:t>,  чл</w:t>
      </w:r>
      <w:proofErr w:type="gramEnd"/>
      <w:r w:rsidRPr="004C4C7E">
        <w:rPr>
          <w:rFonts w:ascii="Times New Roman" w:hAnsi="Times New Roman" w:cs="Times New Roman"/>
          <w:sz w:val="24"/>
          <w:szCs w:val="24"/>
        </w:rPr>
        <w:t xml:space="preserve">. 36в, чл. 36д, чл. 36и и чл. 36к думите „министърът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и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се заменят съответно с „председателят на Държавната агенция по горите“ и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чл. 36л текстът „думите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 се заличава.</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В чл. 36н, ал. 4 след думата „доклад</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добавя „копие от който се предоставя“, а в ал. 5 думите „министърът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чл. </w:t>
      </w:r>
      <w:proofErr w:type="gramStart"/>
      <w:r w:rsidRPr="004C4C7E">
        <w:rPr>
          <w:rFonts w:ascii="Times New Roman" w:hAnsi="Times New Roman" w:cs="Times New Roman"/>
          <w:sz w:val="24"/>
          <w:szCs w:val="24"/>
        </w:rPr>
        <w:t>42</w:t>
      </w:r>
      <w:proofErr w:type="gramEnd"/>
      <w:r w:rsidRPr="004C4C7E">
        <w:rPr>
          <w:rFonts w:ascii="Times New Roman" w:hAnsi="Times New Roman" w:cs="Times New Roman"/>
          <w:sz w:val="24"/>
          <w:szCs w:val="24"/>
        </w:rPr>
        <w:t xml:space="preserve">, ал. 2 думите „министърът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 а в ал. 3 думите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 на Държавната агенция по безопасност на храните“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3. В чл. 54: </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а)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3 думите „Министерството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б)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5 текстът „министърът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по предложение на изпълнителния директор на Българската агенция по безопасност на храните и/или на изпълнителния директор на Изпълнителната агенция по горите“ се заменя с текстът „председателят на Държавната агенция по горите, по предложение на председателя на Държавна агенция по безопасност на храните“.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7 и 10 думите „министърът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г)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12 думите „министърът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се заменят с „председателят на Държавната агенция по горите“, а текстът „по предложение на изпълнителния директор на Изпълнителната агенция по горите и“ се заличава.</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4. В чл. </w:t>
      </w:r>
      <w:proofErr w:type="gramStart"/>
      <w:r w:rsidRPr="004C4C7E">
        <w:rPr>
          <w:rFonts w:ascii="Times New Roman" w:hAnsi="Times New Roman" w:cs="Times New Roman"/>
          <w:sz w:val="24"/>
          <w:szCs w:val="24"/>
        </w:rPr>
        <w:t>56</w:t>
      </w:r>
      <w:proofErr w:type="gramEnd"/>
      <w:r w:rsidRPr="004C4C7E">
        <w:rPr>
          <w:rFonts w:ascii="Times New Roman" w:hAnsi="Times New Roman" w:cs="Times New Roman"/>
          <w:sz w:val="24"/>
          <w:szCs w:val="24"/>
        </w:rPr>
        <w:t xml:space="preserve">, ал. 5 думите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„Министерски съвет“, а в ал. 8 думите „министърът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5. В чл. </w:t>
      </w:r>
      <w:proofErr w:type="gramStart"/>
      <w:r w:rsidRPr="004C4C7E">
        <w:rPr>
          <w:rFonts w:ascii="Times New Roman" w:hAnsi="Times New Roman" w:cs="Times New Roman"/>
          <w:sz w:val="24"/>
          <w:szCs w:val="24"/>
        </w:rPr>
        <w:t>66</w:t>
      </w:r>
      <w:proofErr w:type="gramEnd"/>
      <w:r w:rsidRPr="004C4C7E">
        <w:rPr>
          <w:rFonts w:ascii="Times New Roman" w:hAnsi="Times New Roman" w:cs="Times New Roman"/>
          <w:sz w:val="24"/>
          <w:szCs w:val="24"/>
        </w:rPr>
        <w:t xml:space="preserve">, ал. 1 думите „Министерството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чрез Изпълнителната агенция по горите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6. В чл. </w:t>
      </w:r>
      <w:proofErr w:type="gramStart"/>
      <w:r w:rsidRPr="004C4C7E">
        <w:rPr>
          <w:rFonts w:ascii="Times New Roman" w:hAnsi="Times New Roman" w:cs="Times New Roman"/>
          <w:sz w:val="24"/>
          <w:szCs w:val="24"/>
        </w:rPr>
        <w:t>74</w:t>
      </w:r>
      <w:proofErr w:type="gramEnd"/>
      <w:r w:rsidRPr="004C4C7E">
        <w:rPr>
          <w:rFonts w:ascii="Times New Roman" w:hAnsi="Times New Roman" w:cs="Times New Roman"/>
          <w:sz w:val="24"/>
          <w:szCs w:val="24"/>
        </w:rPr>
        <w:t xml:space="preserve">, ал. 1 думите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„министърът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се заменят съответно с „председателя на Държавната агенция по горите“,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7. В чл. </w:t>
      </w:r>
      <w:proofErr w:type="gramStart"/>
      <w:r w:rsidRPr="004C4C7E">
        <w:rPr>
          <w:rFonts w:ascii="Times New Roman" w:hAnsi="Times New Roman" w:cs="Times New Roman"/>
          <w:sz w:val="24"/>
          <w:szCs w:val="24"/>
        </w:rPr>
        <w:t>76</w:t>
      </w:r>
      <w:proofErr w:type="gramEnd"/>
      <w:r w:rsidRPr="004C4C7E">
        <w:rPr>
          <w:rFonts w:ascii="Times New Roman" w:hAnsi="Times New Roman" w:cs="Times New Roman"/>
          <w:sz w:val="24"/>
          <w:szCs w:val="24"/>
        </w:rPr>
        <w:t xml:space="preserve">, ал. 2 думите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xml:space="preserve">“, „министърът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се заменят съответно с „председателя на Държавната агенция по горите“,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lastRenderedPageBreak/>
        <w:t>8. В чл. 77:</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а)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1 думите „министърът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б)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2</w:t>
      </w:r>
      <w:proofErr w:type="gramEnd"/>
      <w:r w:rsidRPr="004C4C7E">
        <w:rPr>
          <w:rFonts w:ascii="Times New Roman" w:hAnsi="Times New Roman" w:cs="Times New Roman"/>
          <w:sz w:val="24"/>
          <w:szCs w:val="24"/>
        </w:rPr>
        <w:t xml:space="preserve"> думите „по ал. 1</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заличават .</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9. В чл. </w:t>
      </w:r>
      <w:proofErr w:type="gramStart"/>
      <w:r w:rsidRPr="004C4C7E">
        <w:rPr>
          <w:rFonts w:ascii="Times New Roman" w:hAnsi="Times New Roman" w:cs="Times New Roman"/>
          <w:sz w:val="24"/>
          <w:szCs w:val="24"/>
        </w:rPr>
        <w:t>96</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1</w:t>
      </w:r>
      <w:proofErr w:type="gramEnd"/>
      <w:r w:rsidRPr="004C4C7E">
        <w:rPr>
          <w:rFonts w:ascii="Times New Roman" w:hAnsi="Times New Roman" w:cs="Times New Roman"/>
          <w:sz w:val="24"/>
          <w:szCs w:val="24"/>
        </w:rPr>
        <w:t xml:space="preserve"> думите „министъра на </w:t>
      </w:r>
      <w:r>
        <w:rPr>
          <w:rFonts w:ascii="Times New Roman" w:hAnsi="Times New Roman" w:cs="Times New Roman"/>
          <w:sz w:val="24"/>
          <w:szCs w:val="24"/>
        </w:rPr>
        <w:t>земеделието и храните</w:t>
      </w:r>
      <w:r w:rsidRPr="004C4C7E">
        <w:rPr>
          <w:rFonts w:ascii="Times New Roman" w:hAnsi="Times New Roman" w:cs="Times New Roman"/>
          <w:sz w:val="24"/>
          <w:szCs w:val="24"/>
        </w:rPr>
        <w:t>” се заменят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10. Навсякъде в закона думите „Изпълнителната агенция по горите“, „Изпълнителна агенция по горите“, „изпълнителният директор на Изпълнителната агенция по горите“ и „изпълнителния директор на Изпълнителната агенция по горите“ се заменят съответно с „Държавната агенция по горите“, „Държавна агенция по горите“, „председателят на Държавната агенция по горите“ и „председателя на Държавната агенция по горите“. </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123. </w:t>
      </w:r>
      <w:proofErr w:type="gramStart"/>
      <w:r w:rsidRPr="004C4C7E">
        <w:rPr>
          <w:rFonts w:ascii="Times New Roman" w:hAnsi="Times New Roman" w:cs="Times New Roman"/>
          <w:sz w:val="24"/>
          <w:szCs w:val="24"/>
        </w:rPr>
        <w:t>В Закона за биологичното разнообразие (обн., ДВ, бр. 77 от 2002 г.; изм., бр. 88 и 105 от 2005 г., бр. 29, 30, 34 и 80 от 2006 г., бр. 52, 53, 64 и 94 от 2007 г., бр. 43 от 2008 г., бр. 19, 80 и 103 от 2009 г., бр. 62 и 89 от 2010 г., бр. 19 и 33 от 2011 г., бр. 32, 59 и 77 от 2012 г., бр. 15, 27 и 66 от 2013 г., бр. 98 от 2014 г., бр. 61 и 101 от 2015 г., бр. 58 от 2016 г., бр. 58 и 76 от 2017 г. и бр. 77 от 2018 г.) се правят следните изменения:</w:t>
      </w:r>
      <w:proofErr w:type="gramEnd"/>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1. В чл. </w:t>
      </w:r>
      <w:proofErr w:type="gramStart"/>
      <w:r w:rsidRPr="004C4C7E">
        <w:rPr>
          <w:rFonts w:ascii="Times New Roman" w:hAnsi="Times New Roman" w:cs="Times New Roman"/>
          <w:sz w:val="24"/>
          <w:szCs w:val="24"/>
        </w:rPr>
        <w:t>9</w:t>
      </w:r>
      <w:proofErr w:type="gramEnd"/>
      <w:r w:rsidRPr="004C4C7E">
        <w:rPr>
          <w:rFonts w:ascii="Times New Roman" w:hAnsi="Times New Roman" w:cs="Times New Roman"/>
          <w:sz w:val="24"/>
          <w:szCs w:val="24"/>
        </w:rPr>
        <w:t xml:space="preserve">, чл. </w:t>
      </w:r>
      <w:proofErr w:type="gramStart"/>
      <w:r w:rsidRPr="004C4C7E">
        <w:rPr>
          <w:rFonts w:ascii="Times New Roman" w:hAnsi="Times New Roman" w:cs="Times New Roman"/>
          <w:sz w:val="24"/>
          <w:szCs w:val="24"/>
        </w:rPr>
        <w:t>42</w:t>
      </w:r>
      <w:proofErr w:type="gramEnd"/>
      <w:r w:rsidRPr="004C4C7E">
        <w:rPr>
          <w:rFonts w:ascii="Times New Roman" w:hAnsi="Times New Roman" w:cs="Times New Roman"/>
          <w:sz w:val="24"/>
          <w:szCs w:val="24"/>
        </w:rPr>
        <w:t>, чл. 62а и чл.63 след думите „Министерство на земеделието</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добавя „и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2. В чл. </w:t>
      </w:r>
      <w:proofErr w:type="gramStart"/>
      <w:r w:rsidRPr="004C4C7E">
        <w:rPr>
          <w:rFonts w:ascii="Times New Roman" w:hAnsi="Times New Roman" w:cs="Times New Roman"/>
          <w:sz w:val="24"/>
          <w:szCs w:val="24"/>
        </w:rPr>
        <w:t>49</w:t>
      </w:r>
      <w:proofErr w:type="gramEnd"/>
      <w:r w:rsidRPr="004C4C7E">
        <w:rPr>
          <w:rFonts w:ascii="Times New Roman" w:hAnsi="Times New Roman" w:cs="Times New Roman"/>
          <w:sz w:val="24"/>
          <w:szCs w:val="24"/>
        </w:rPr>
        <w:t xml:space="preserve">, ал. </w:t>
      </w:r>
      <w:proofErr w:type="gramStart"/>
      <w:r w:rsidRPr="004C4C7E">
        <w:rPr>
          <w:rFonts w:ascii="Times New Roman" w:hAnsi="Times New Roman" w:cs="Times New Roman"/>
          <w:sz w:val="24"/>
          <w:szCs w:val="24"/>
        </w:rPr>
        <w:t>1</w:t>
      </w:r>
      <w:proofErr w:type="gramEnd"/>
      <w:r w:rsidRPr="004C4C7E">
        <w:rPr>
          <w:rFonts w:ascii="Times New Roman" w:hAnsi="Times New Roman" w:cs="Times New Roman"/>
          <w:sz w:val="24"/>
          <w:szCs w:val="24"/>
        </w:rPr>
        <w:t xml:space="preserve">, т.2 и чл. 62а думите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чл. </w:t>
      </w:r>
      <w:proofErr w:type="gramStart"/>
      <w:r w:rsidRPr="004C4C7E">
        <w:rPr>
          <w:rFonts w:ascii="Times New Roman" w:hAnsi="Times New Roman" w:cs="Times New Roman"/>
          <w:sz w:val="24"/>
          <w:szCs w:val="24"/>
        </w:rPr>
        <w:t>51</w:t>
      </w:r>
      <w:proofErr w:type="gramEnd"/>
      <w:r w:rsidRPr="004C4C7E">
        <w:rPr>
          <w:rFonts w:ascii="Times New Roman" w:hAnsi="Times New Roman" w:cs="Times New Roman"/>
          <w:sz w:val="24"/>
          <w:szCs w:val="24"/>
        </w:rPr>
        <w:t xml:space="preserve">, чл. 57. </w:t>
      </w:r>
      <w:proofErr w:type="gramStart"/>
      <w:r w:rsidRPr="004C4C7E">
        <w:rPr>
          <w:rFonts w:ascii="Times New Roman" w:hAnsi="Times New Roman" w:cs="Times New Roman"/>
          <w:sz w:val="24"/>
          <w:szCs w:val="24"/>
        </w:rPr>
        <w:t>чл</w:t>
      </w:r>
      <w:proofErr w:type="gramEnd"/>
      <w:r w:rsidRPr="004C4C7E">
        <w:rPr>
          <w:rFonts w:ascii="Times New Roman" w:hAnsi="Times New Roman" w:cs="Times New Roman"/>
          <w:sz w:val="24"/>
          <w:szCs w:val="24"/>
        </w:rPr>
        <w:t xml:space="preserve">. 69 и 102а думите „министъра на околната среда и водите и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Министерски съвет.</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3. В чл. 118:</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а)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ал. 1 след думите „Министерство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добавят думите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б) </w:t>
      </w:r>
      <w:proofErr w:type="gramStart"/>
      <w:r w:rsidRPr="004C4C7E">
        <w:rPr>
          <w:rFonts w:ascii="Times New Roman" w:hAnsi="Times New Roman" w:cs="Times New Roman"/>
          <w:sz w:val="24"/>
          <w:szCs w:val="24"/>
        </w:rPr>
        <w:t>алинея</w:t>
      </w:r>
      <w:proofErr w:type="gramEnd"/>
      <w:r w:rsidRPr="004C4C7E">
        <w:rPr>
          <w:rFonts w:ascii="Times New Roman" w:hAnsi="Times New Roman" w:cs="Times New Roman"/>
          <w:sz w:val="24"/>
          <w:szCs w:val="24"/>
        </w:rPr>
        <w:t xml:space="preserve"> 2 се изменя така:</w:t>
      </w:r>
    </w:p>
    <w:p w:rsidR="004C4C7E" w:rsidRPr="004C4C7E" w:rsidRDefault="004C4C7E" w:rsidP="004C4C7E">
      <w:pPr>
        <w:jc w:val="both"/>
        <w:rPr>
          <w:rFonts w:ascii="Times New Roman" w:hAnsi="Times New Roman" w:cs="Times New Roman"/>
          <w:sz w:val="24"/>
          <w:szCs w:val="24"/>
        </w:rPr>
      </w:pPr>
      <w:proofErr w:type="gramStart"/>
      <w:r w:rsidRPr="004C4C7E">
        <w:rPr>
          <w:rFonts w:ascii="Times New Roman" w:hAnsi="Times New Roman" w:cs="Times New Roman"/>
          <w:sz w:val="24"/>
          <w:szCs w:val="24"/>
        </w:rPr>
        <w:t>„(</w:t>
      </w:r>
      <w:proofErr w:type="gramEnd"/>
      <w:r w:rsidRPr="004C4C7E">
        <w:rPr>
          <w:rFonts w:ascii="Times New Roman" w:hAnsi="Times New Roman" w:cs="Times New Roman"/>
          <w:sz w:val="24"/>
          <w:szCs w:val="24"/>
        </w:rPr>
        <w:t>2) Министърът на земеделието дава съгласие за достъп до селскостопански генетични ресурси, а председателят на Държавната агенция по горите – за достъп до горски генетични ресурси.“.</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4. В чл. </w:t>
      </w:r>
      <w:proofErr w:type="gramStart"/>
      <w:r w:rsidRPr="004C4C7E">
        <w:rPr>
          <w:rFonts w:ascii="Times New Roman" w:hAnsi="Times New Roman" w:cs="Times New Roman"/>
          <w:sz w:val="24"/>
          <w:szCs w:val="24"/>
        </w:rPr>
        <w:t>130</w:t>
      </w:r>
      <w:proofErr w:type="gramEnd"/>
      <w:r w:rsidRPr="004C4C7E">
        <w:rPr>
          <w:rFonts w:ascii="Times New Roman" w:hAnsi="Times New Roman" w:cs="Times New Roman"/>
          <w:sz w:val="24"/>
          <w:szCs w:val="24"/>
        </w:rPr>
        <w:t xml:space="preserve">, ал. 3 думите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lastRenderedPageBreak/>
        <w:t>5. В останалите текстове на закона думите „Изпълнителната агенция по горите“ и „изпълнителния директор на Изпълнителна агенция по горите“ се заменят съответно с „Държавна агенция по горите“ и „председателя на Държавна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124. В Закона за водите </w:t>
      </w:r>
      <w:proofErr w:type="gramStart"/>
      <w:r w:rsidRPr="004C4C7E">
        <w:rPr>
          <w:rFonts w:ascii="Times New Roman" w:hAnsi="Times New Roman" w:cs="Times New Roman"/>
          <w:sz w:val="24"/>
          <w:szCs w:val="24"/>
        </w:rPr>
        <w:t>обн.,</w:t>
      </w:r>
      <w:proofErr w:type="gramEnd"/>
      <w:r w:rsidRPr="004C4C7E">
        <w:rPr>
          <w:rFonts w:ascii="Times New Roman" w:hAnsi="Times New Roman" w:cs="Times New Roman"/>
          <w:sz w:val="24"/>
          <w:szCs w:val="24"/>
        </w:rPr>
        <w:t xml:space="preserve"> ДВ, бр. 67 от 1999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изм., бр. 81 от 2000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34, 41 и 108 от 2001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47, 74 и 91 от 2002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42, 69, 84 и 107 от 2003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6 и 70 от 2004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18, 77 и 94 от 2005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29, 30, 36 и 65 от 2006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попр., бр. 66 от 2006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изм., бр. 105 и 108 от 2006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22 и 59 от 2007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36, 52 и 70 от 2008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12, 32, 35, 47, 82, 93, 95 и 103 от 2009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61 и 98 от 2010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19, 28, 35 и 80 от 2011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45, 77 и 82 от 2012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66 и 103 от 2013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26, 49, 53 и 98 от 2014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12, 14, 17, 58, 61, 95 и 101 от 2015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15, 51, 52 и 95 от 2016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12, 58 и 96 от 2017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55, 77, 98 и 103 от 2018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17, 25 и 61 от 2019 </w:t>
      </w:r>
      <w:proofErr w:type="gramStart"/>
      <w:r w:rsidRPr="004C4C7E">
        <w:rPr>
          <w:rFonts w:ascii="Times New Roman" w:hAnsi="Times New Roman" w:cs="Times New Roman"/>
          <w:sz w:val="24"/>
          <w:szCs w:val="24"/>
        </w:rPr>
        <w:t>г.,</w:t>
      </w:r>
      <w:proofErr w:type="gramEnd"/>
      <w:r w:rsidRPr="004C4C7E">
        <w:rPr>
          <w:rFonts w:ascii="Times New Roman" w:hAnsi="Times New Roman" w:cs="Times New Roman"/>
          <w:sz w:val="24"/>
          <w:szCs w:val="24"/>
        </w:rPr>
        <w:t xml:space="preserve"> бр. 21, 44 и 52 от 2020 г. и бр.13 и 17 от 2021 г.) </w:t>
      </w:r>
      <w:proofErr w:type="gramStart"/>
      <w:r w:rsidRPr="004C4C7E">
        <w:rPr>
          <w:rFonts w:ascii="Times New Roman" w:hAnsi="Times New Roman" w:cs="Times New Roman"/>
          <w:sz w:val="24"/>
          <w:szCs w:val="24"/>
        </w:rPr>
        <w:t>се</w:t>
      </w:r>
      <w:proofErr w:type="gramEnd"/>
      <w:r w:rsidRPr="004C4C7E">
        <w:rPr>
          <w:rFonts w:ascii="Times New Roman" w:hAnsi="Times New Roman" w:cs="Times New Roman"/>
          <w:sz w:val="24"/>
          <w:szCs w:val="24"/>
        </w:rPr>
        <w:t xml:space="preserve"> правят следните изменения: </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1.</w:t>
      </w:r>
      <w:r w:rsidRPr="004C4C7E">
        <w:rPr>
          <w:rFonts w:ascii="Times New Roman" w:hAnsi="Times New Roman" w:cs="Times New Roman"/>
          <w:sz w:val="24"/>
          <w:szCs w:val="24"/>
        </w:rPr>
        <w:tab/>
        <w:t>В чл. 9, ал.4 след думата „работи</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добавя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В чл.10, ал.1, т. 2 се изменя така:</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„2. </w:t>
      </w:r>
      <w:proofErr w:type="gramStart"/>
      <w:r w:rsidRPr="004C4C7E">
        <w:rPr>
          <w:rFonts w:ascii="Times New Roman" w:hAnsi="Times New Roman" w:cs="Times New Roman"/>
          <w:sz w:val="24"/>
          <w:szCs w:val="24"/>
        </w:rPr>
        <w:t>министъра</w:t>
      </w:r>
      <w:proofErr w:type="gramEnd"/>
      <w:r w:rsidRPr="004C4C7E">
        <w:rPr>
          <w:rFonts w:ascii="Times New Roman" w:hAnsi="Times New Roman" w:cs="Times New Roman"/>
          <w:sz w:val="24"/>
          <w:szCs w:val="24"/>
        </w:rPr>
        <w:t xml:space="preserve"> на земеделието за хидромелиоративни системи и съоръжения и за предпазване от вредното въздействие на водите извън границите на населените места и от председателя на Държавната агенция по горите – за насажденията в хидромелиоративни системи и съоръжения.</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В чл. 10д, ал. 1 след думата „науката</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добавя „Държавната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2. В чл. 140 навсякъде думите „Изпълнителната агенция по горите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„Държавната агенция по горите“, а в ал. 12 след думите „Министерството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добавят думите „и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125. В § 10, ал. </w:t>
      </w:r>
      <w:proofErr w:type="gramStart"/>
      <w:r w:rsidRPr="004C4C7E">
        <w:rPr>
          <w:rFonts w:ascii="Times New Roman" w:hAnsi="Times New Roman" w:cs="Times New Roman"/>
          <w:sz w:val="24"/>
          <w:szCs w:val="24"/>
        </w:rPr>
        <w:t>2 от преходните разпоредби към Закона за изменение и допълнение на Закона за възстановяване на собствеността върху горите и земите от горския фонд (ДВ, бр. 26 от 2001 г., изм., бр. 36 от 2001 г., бр. 36 от 2004 г., изм. и доп., бр. 91 от 2008 г., изм., бр. 80 от 2009 г.) думите „Изпълнителната агенция по горите“ и „изпълнителния директор на Изпълнителна агенция по горите“ се заменят съответно с „Държавна агенция по горите“ и „председателя на Държавна агенция по горите“.</w:t>
      </w:r>
      <w:proofErr w:type="gramEnd"/>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126. </w:t>
      </w:r>
      <w:proofErr w:type="gramStart"/>
      <w:r w:rsidRPr="004C4C7E">
        <w:rPr>
          <w:rFonts w:ascii="Times New Roman" w:hAnsi="Times New Roman" w:cs="Times New Roman"/>
          <w:sz w:val="24"/>
          <w:szCs w:val="24"/>
        </w:rPr>
        <w:t xml:space="preserve">В Закона за защитените територии (обн., ДВ, бр. 133 от 1998 г.; изм., бр. 98 от 1999 г., бр. 28, 48 и 78 от 2000 г., бр. 23, 77 и 91 от 2002 г., бр. 28 и 94 от 2005 г., бр. 30 и 65 от 2006 г., бр. 24 и 62 от 2007 г., бр. 36 и 43 от 2008 г., бр. 19, 80 и 103 от 2009 г., бр. 19 от </w:t>
      </w:r>
      <w:r w:rsidRPr="004C4C7E">
        <w:rPr>
          <w:rFonts w:ascii="Times New Roman" w:hAnsi="Times New Roman" w:cs="Times New Roman"/>
          <w:sz w:val="24"/>
          <w:szCs w:val="24"/>
        </w:rPr>
        <w:lastRenderedPageBreak/>
        <w:t>2011 г., бр. 38 от 2012 г., бр. 27 и 66 от 2013 г., бр. 98 от 2014 г. и бр. 61 от 2015 г., бр. 58 и 96 от 2017 г., бр.77 от 2018 г., бр. 1 от 2019 г. и бр. 21 от 2021 г.) навсякъде думите „Изпълнителната агенция по горите“ и „изпълнителния директор на Изпълнителната агенция по горите“ се заменят съответно с „Държавната агенция по горите“ и „председателя на Държавната агенция по горите“.</w:t>
      </w:r>
      <w:proofErr w:type="gramEnd"/>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В пар. 15 след текста „министъра на </w:t>
      </w:r>
      <w:r>
        <w:rPr>
          <w:rFonts w:ascii="Times New Roman" w:hAnsi="Times New Roman" w:cs="Times New Roman"/>
          <w:sz w:val="24"/>
          <w:szCs w:val="24"/>
        </w:rPr>
        <w:t>земеделието и храните</w:t>
      </w:r>
      <w:proofErr w:type="gramStart"/>
      <w:r w:rsidRPr="004C4C7E">
        <w:rPr>
          <w:rFonts w:ascii="Times New Roman" w:hAnsi="Times New Roman" w:cs="Times New Roman"/>
          <w:sz w:val="24"/>
          <w:szCs w:val="24"/>
        </w:rPr>
        <w:t>,“</w:t>
      </w:r>
      <w:proofErr w:type="gramEnd"/>
      <w:r w:rsidRPr="004C4C7E">
        <w:rPr>
          <w:rFonts w:ascii="Times New Roman" w:hAnsi="Times New Roman" w:cs="Times New Roman"/>
          <w:sz w:val="24"/>
          <w:szCs w:val="24"/>
        </w:rPr>
        <w:t xml:space="preserve"> се добавя „на председателя на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127. </w:t>
      </w:r>
      <w:proofErr w:type="gramStart"/>
      <w:r w:rsidRPr="004C4C7E">
        <w:rPr>
          <w:rFonts w:ascii="Times New Roman" w:hAnsi="Times New Roman" w:cs="Times New Roman"/>
          <w:sz w:val="24"/>
          <w:szCs w:val="24"/>
        </w:rPr>
        <w:t>В Закона за кадастъра и имотния регистър (обн., ДВ, бр. 34 от 2000 г.; изм., бр. 45 и 99 от 2002 г., бр. 36 от 2004 г., бр. 39 и 105 от 2005 г., бр. 29 и 30 от 2006 г., бр. 57 и 59 от 2007 г., бр. 36 и 91 от 2008 г., бр. 80 от 2009 г., бр. 19 и 39 от 2011 г., бр. 38 от 2012 г., бр. 15, 66 и 109 от 2013 г., бр. 49 и 98 от 2014 г., бр. 61 и 101 от 2015 г., бр. 27 и 57 от 2016 г., бр. 58, 103 от 2017 г., бр. 42 от 2018 г., бр. 41, 44 от 2019 г. и бр. 16 от 2021г.)</w:t>
      </w:r>
      <w:proofErr w:type="gramEnd"/>
      <w:r w:rsidRPr="004C4C7E">
        <w:rPr>
          <w:rFonts w:ascii="Times New Roman" w:hAnsi="Times New Roman" w:cs="Times New Roman"/>
          <w:sz w:val="24"/>
          <w:szCs w:val="24"/>
        </w:rPr>
        <w:t xml:space="preserve">  </w:t>
      </w:r>
      <w:proofErr w:type="gramStart"/>
      <w:r w:rsidRPr="004C4C7E">
        <w:rPr>
          <w:rFonts w:ascii="Times New Roman" w:hAnsi="Times New Roman" w:cs="Times New Roman"/>
          <w:sz w:val="24"/>
          <w:szCs w:val="24"/>
        </w:rPr>
        <w:t>в</w:t>
      </w:r>
      <w:proofErr w:type="gramEnd"/>
      <w:r w:rsidRPr="004C4C7E">
        <w:rPr>
          <w:rFonts w:ascii="Times New Roman" w:hAnsi="Times New Roman" w:cs="Times New Roman"/>
          <w:sz w:val="24"/>
          <w:szCs w:val="24"/>
        </w:rPr>
        <w:t xml:space="preserve"> чл. 47 думите „Изпълнителната агенция по горите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128. </w:t>
      </w:r>
      <w:proofErr w:type="gramStart"/>
      <w:r w:rsidRPr="004C4C7E">
        <w:rPr>
          <w:rFonts w:ascii="Times New Roman" w:hAnsi="Times New Roman" w:cs="Times New Roman"/>
          <w:sz w:val="24"/>
          <w:szCs w:val="24"/>
        </w:rPr>
        <w:t>В Закона за лечебните растения (обн., ДВ, бр. 29 от 2000 г.; изм., бр. 23 и 91 от 2002 г., бр. 30 и 65 от 2006 г., бр. 94 от 2007 г., бр. 36 и 43 от 2008 г., бр. 80 и 103 от 2009 г., бр. 28 от 2011 г., бр. 82 от 2012 г., бр. 66 от 2013 г., бр. 98 от 2014 г. бр. 58 и 96 от 2017 г. и бр. 17 от 2021 г.) навсякъде думите „Изпълнителната агенция по горите“, „изпълнителният директор на Изпълнителната агенция по горите“ и „изпълнителния директор на Изпълнителната агенция по горите се заменят съответно с „Държавната агенция по горите“, „председателят на Държавна агенция по горите“ и „председателят на Държавната агенция по горите“.</w:t>
      </w:r>
      <w:proofErr w:type="gramEnd"/>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129. В Закона за ограничаване на измененията на климата (обн., ДВ, бр. 22 от 2014 г.; изм., бр. 14, 17, 41 и 56 от 2015 г., бр. 47 от 2016 г., бр. 12, 58, 85  от 2017 г., бр. 7, 15 от 2018 г., бр. 25 от 2020 г.) в чл. </w:t>
      </w:r>
      <w:proofErr w:type="gramStart"/>
      <w:r w:rsidRPr="004C4C7E">
        <w:rPr>
          <w:rFonts w:ascii="Times New Roman" w:hAnsi="Times New Roman" w:cs="Times New Roman"/>
          <w:sz w:val="24"/>
          <w:szCs w:val="24"/>
        </w:rPr>
        <w:t>12</w:t>
      </w:r>
      <w:proofErr w:type="gramEnd"/>
      <w:r w:rsidRPr="004C4C7E">
        <w:rPr>
          <w:rFonts w:ascii="Times New Roman" w:hAnsi="Times New Roman" w:cs="Times New Roman"/>
          <w:sz w:val="24"/>
          <w:szCs w:val="24"/>
        </w:rPr>
        <w:t>, ал. 1, т. 10 думите „изпълнителният директор на Изпълнителната агенция по горите“ се заменят с „председателят на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130. </w:t>
      </w:r>
      <w:proofErr w:type="gramStart"/>
      <w:r w:rsidRPr="004C4C7E">
        <w:rPr>
          <w:rFonts w:ascii="Times New Roman" w:hAnsi="Times New Roman" w:cs="Times New Roman"/>
          <w:sz w:val="24"/>
          <w:szCs w:val="24"/>
        </w:rPr>
        <w:t xml:space="preserve">В Закона за оръжията, боеприпасите, взривните вещества и пиротехническите изделия (обн., ДВ, бр. 73 и 88 от 2010 г., бр. 26 и 43 от 2011 г., бр. 44 и 73 от 2012 г., бр. 66, 68 и 70 от.2013 г., бр. 53 и 98 от 2014 г., бр. 14, 56, 79, 94 и. 95 от 2015 г., бр. 47, 81 и 103 от 2016 г., бр. 103 от 2017 г., бр. 10 и 20 от 2018 г., бр. 37 от 2019 г., бр. 28 и. 100 от 2020 г., и </w:t>
      </w:r>
      <w:r w:rsidRPr="004C4C7E">
        <w:rPr>
          <w:rFonts w:ascii="Times New Roman" w:hAnsi="Times New Roman" w:cs="Times New Roman"/>
          <w:sz w:val="24"/>
          <w:szCs w:val="24"/>
        </w:rPr>
        <w:lastRenderedPageBreak/>
        <w:t>бр. 80 от 2021 г.) в чл.</w:t>
      </w:r>
      <w:proofErr w:type="gramEnd"/>
      <w:r w:rsidRPr="004C4C7E">
        <w:rPr>
          <w:rFonts w:ascii="Times New Roman" w:hAnsi="Times New Roman" w:cs="Times New Roman"/>
          <w:sz w:val="24"/>
          <w:szCs w:val="24"/>
        </w:rPr>
        <w:t xml:space="preserve"> </w:t>
      </w:r>
      <w:proofErr w:type="gramStart"/>
      <w:r w:rsidRPr="004C4C7E">
        <w:rPr>
          <w:rFonts w:ascii="Times New Roman" w:hAnsi="Times New Roman" w:cs="Times New Roman"/>
          <w:sz w:val="24"/>
          <w:szCs w:val="24"/>
        </w:rPr>
        <w:t>81</w:t>
      </w:r>
      <w:proofErr w:type="gramEnd"/>
      <w:r w:rsidRPr="004C4C7E">
        <w:rPr>
          <w:rFonts w:ascii="Times New Roman" w:hAnsi="Times New Roman" w:cs="Times New Roman"/>
          <w:sz w:val="24"/>
          <w:szCs w:val="24"/>
        </w:rPr>
        <w:t>, ал. 4 думите „Изпълнителната агенция по горите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131. В Закона за почвите (обн., ДВ, бр. 89 от 2007 г.; изм., бр. 80 от 2009 г., бр. 98 от 2010 г., бр. 92 от 2011 г., бр. 66 от 2013 г., бр. 98 от 2014 г.,  бр. 58 от 2017 г. и бр. 98 от 2018 г.) се правят следните изменения:</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1. В чл. 7 в текста преди т. 1 думите „Изпълнителният директор на Изпълнителната агенция по горите“ се заменят с „Председателя на Държавна агенция по горите“.</w:t>
      </w: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2. В чл. </w:t>
      </w:r>
      <w:proofErr w:type="gramStart"/>
      <w:r w:rsidRPr="004C4C7E">
        <w:rPr>
          <w:rFonts w:ascii="Times New Roman" w:hAnsi="Times New Roman" w:cs="Times New Roman"/>
          <w:sz w:val="24"/>
          <w:szCs w:val="24"/>
        </w:rPr>
        <w:t>31</w:t>
      </w:r>
      <w:proofErr w:type="gramEnd"/>
      <w:r w:rsidRPr="004C4C7E">
        <w:rPr>
          <w:rFonts w:ascii="Times New Roman" w:hAnsi="Times New Roman" w:cs="Times New Roman"/>
          <w:sz w:val="24"/>
          <w:szCs w:val="24"/>
        </w:rPr>
        <w:t>, ал. 1, т. 4 думите „изпълнителния директор на Изпълнителната агенция по горите“ се заменят с „председателя на Държавна агенция по горите“.</w:t>
      </w:r>
    </w:p>
    <w:p w:rsidR="004C4C7E" w:rsidRPr="004C4C7E" w:rsidRDefault="004C4C7E" w:rsidP="004C4C7E">
      <w:pPr>
        <w:jc w:val="both"/>
        <w:rPr>
          <w:rFonts w:ascii="Times New Roman" w:hAnsi="Times New Roman" w:cs="Times New Roman"/>
          <w:sz w:val="24"/>
          <w:szCs w:val="24"/>
        </w:rPr>
      </w:pPr>
    </w:p>
    <w:p w:rsidR="004C4C7E" w:rsidRPr="004C4C7E"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132. </w:t>
      </w:r>
      <w:proofErr w:type="gramStart"/>
      <w:r w:rsidRPr="004C4C7E">
        <w:rPr>
          <w:rFonts w:ascii="Times New Roman" w:hAnsi="Times New Roman" w:cs="Times New Roman"/>
          <w:sz w:val="24"/>
          <w:szCs w:val="24"/>
        </w:rPr>
        <w:t>В Закона за пътищата (обн., ДВ, бр. 20 от 1999 г.; изм., бр. 1 от 2000 г., бр. 43 и 76 от 2002 г., бр. 16 и 22 от 2003 г., бр. 6, 70, 85 и 115 от 2004 г., бр. 79, 92, 99, 102, 103 и 105 от 2005 г., бр. 30, 34, 61, 64, 80, 82, 85 и 102 от 2006 г., бр. 22, 51, 53, 97 и 109 от 2007 г., бр. 36, 43, 69, 88 и 102 от 2008 г., бр. 74, 75, 82 и 93 от 2009 г., бр. 54, 98 и 100 от 2010 г., бр. 10, 19, 39 и 48 от 2011 г.; Решение № 1 на Конституционния съд от 2012 г. – бр. 20 от 2012 г.; изм., бр. 47, 53, 54, 60 и 75 от 2012 г., бр. 15 и 68 от 2013 г., бр. 53 и 107 от 2014 г., бр. 14, 19, 37, 79, 92, 95, 101 и 102 от 2015 г., бр. 13, 50, 81, 86, 98 и 101 от 2016 г. и бр. 9, 11, 54, 58, 77 и 97 от 2017 г., бр. 2, 7, 17, 55, 59, 62, 77, 86 и 105 от 2018 г. и бр. 13, 17 и 60 от 2019 г., бр. 51, 60, 69, 71, 104 и 109 от 2020 г., бр. 18 и 23 от 2021 г.; Решение № 3 на Конституционния съд от 2021 г. – бр. 26, 80 и 84 от 2021 г.) в чл.</w:t>
      </w:r>
      <w:proofErr w:type="gramEnd"/>
      <w:r w:rsidRPr="004C4C7E">
        <w:rPr>
          <w:rFonts w:ascii="Times New Roman" w:hAnsi="Times New Roman" w:cs="Times New Roman"/>
          <w:sz w:val="24"/>
          <w:szCs w:val="24"/>
        </w:rPr>
        <w:t xml:space="preserve"> </w:t>
      </w:r>
      <w:proofErr w:type="gramStart"/>
      <w:r w:rsidRPr="004C4C7E">
        <w:rPr>
          <w:rFonts w:ascii="Times New Roman" w:hAnsi="Times New Roman" w:cs="Times New Roman"/>
          <w:sz w:val="24"/>
          <w:szCs w:val="24"/>
        </w:rPr>
        <w:t>25</w:t>
      </w:r>
      <w:proofErr w:type="gramEnd"/>
      <w:r w:rsidRPr="004C4C7E">
        <w:rPr>
          <w:rFonts w:ascii="Times New Roman" w:hAnsi="Times New Roman" w:cs="Times New Roman"/>
          <w:sz w:val="24"/>
          <w:szCs w:val="24"/>
        </w:rPr>
        <w:t>, ал. 6 думите „Изпълнителната агенция по горите</w:t>
      </w:r>
      <w:proofErr w:type="gramStart"/>
      <w:r w:rsidRPr="004C4C7E">
        <w:rPr>
          <w:rFonts w:ascii="Times New Roman" w:hAnsi="Times New Roman" w:cs="Times New Roman"/>
          <w:sz w:val="24"/>
          <w:szCs w:val="24"/>
        </w:rPr>
        <w:t>“ се</w:t>
      </w:r>
      <w:proofErr w:type="gramEnd"/>
      <w:r w:rsidRPr="004C4C7E">
        <w:rPr>
          <w:rFonts w:ascii="Times New Roman" w:hAnsi="Times New Roman" w:cs="Times New Roman"/>
          <w:sz w:val="24"/>
          <w:szCs w:val="24"/>
        </w:rPr>
        <w:t xml:space="preserve"> заменят с „Държавната агенция по горите“.</w:t>
      </w:r>
    </w:p>
    <w:p w:rsidR="004C4C7E" w:rsidRPr="004C4C7E" w:rsidRDefault="004C4C7E" w:rsidP="004C4C7E">
      <w:pPr>
        <w:jc w:val="both"/>
        <w:rPr>
          <w:rFonts w:ascii="Times New Roman" w:hAnsi="Times New Roman" w:cs="Times New Roman"/>
          <w:sz w:val="24"/>
          <w:szCs w:val="24"/>
        </w:rPr>
      </w:pPr>
    </w:p>
    <w:p w:rsidR="004C4C7E" w:rsidRPr="00823EF3" w:rsidRDefault="004C4C7E" w:rsidP="004C4C7E">
      <w:pPr>
        <w:jc w:val="both"/>
        <w:rPr>
          <w:rFonts w:ascii="Times New Roman" w:hAnsi="Times New Roman" w:cs="Times New Roman"/>
          <w:sz w:val="24"/>
          <w:szCs w:val="24"/>
        </w:rPr>
      </w:pPr>
      <w:r w:rsidRPr="004C4C7E">
        <w:rPr>
          <w:rFonts w:ascii="Times New Roman" w:hAnsi="Times New Roman" w:cs="Times New Roman"/>
          <w:sz w:val="24"/>
          <w:szCs w:val="24"/>
        </w:rPr>
        <w:t xml:space="preserve">§ 133. </w:t>
      </w:r>
      <w:proofErr w:type="gramStart"/>
      <w:r w:rsidRPr="004C4C7E">
        <w:rPr>
          <w:rFonts w:ascii="Times New Roman" w:hAnsi="Times New Roman" w:cs="Times New Roman"/>
          <w:sz w:val="24"/>
          <w:szCs w:val="24"/>
        </w:rPr>
        <w:t>В Закона за рибарството и аквакултурите (обн., ДВ, бр. 41 от 2001 г.; изм., бр. 88, 94 и 105 от 2005 г., бр. 30, 65, 82, 96 и 108 от 2006 г., бр. 36, 43 и 71 от 2008 г., бр. 12, 32, 42, 80 и 82 от 2009 г., бр. 61 и 73 от 2010 г., бр. 8 и 19 от 2011 г., бр. 38, 59, 77 и 102 от 2012 г., бр. 15 и 109 от 2013 г., бр. 53 и 107 от 2014 г., бр. 12 и 102 от 2015 г., бр. 105 от 2016 г., бр. 58, 63, 92 и 103 от 2017 г., бр. 7, 17, 27, 55, 77, 91 и 98 от 2018 г., бр. 98 от 2019 г. и бр. 52 от 2020 г.) навсякъде думите „Изпълнителната агенция по горите“ се заменят с „Държавната агенция по горите“.</w:t>
      </w:r>
      <w:proofErr w:type="gramEnd"/>
    </w:p>
    <w:sectPr w:rsidR="004C4C7E" w:rsidRPr="00823EF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31E5"/>
    <w:multiLevelType w:val="hybridMultilevel"/>
    <w:tmpl w:val="E10069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A7822C4"/>
    <w:multiLevelType w:val="hybridMultilevel"/>
    <w:tmpl w:val="3B9A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2F3E07"/>
    <w:multiLevelType w:val="hybridMultilevel"/>
    <w:tmpl w:val="0DA84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CCD"/>
    <w:rsid w:val="000D6C66"/>
    <w:rsid w:val="000E29AB"/>
    <w:rsid w:val="000F2706"/>
    <w:rsid w:val="00156175"/>
    <w:rsid w:val="002916DE"/>
    <w:rsid w:val="003238EE"/>
    <w:rsid w:val="003A4140"/>
    <w:rsid w:val="003B672C"/>
    <w:rsid w:val="003D60B4"/>
    <w:rsid w:val="0040776E"/>
    <w:rsid w:val="0043157E"/>
    <w:rsid w:val="00491CCD"/>
    <w:rsid w:val="0049326B"/>
    <w:rsid w:val="004C4C7E"/>
    <w:rsid w:val="004C74EA"/>
    <w:rsid w:val="005B6043"/>
    <w:rsid w:val="006502F5"/>
    <w:rsid w:val="006F5987"/>
    <w:rsid w:val="00715B8F"/>
    <w:rsid w:val="007A6E77"/>
    <w:rsid w:val="007B7CDE"/>
    <w:rsid w:val="00805B90"/>
    <w:rsid w:val="00823EF3"/>
    <w:rsid w:val="00842A30"/>
    <w:rsid w:val="008B0F3A"/>
    <w:rsid w:val="008F5FEC"/>
    <w:rsid w:val="00902AAF"/>
    <w:rsid w:val="00957CC0"/>
    <w:rsid w:val="00A86D3B"/>
    <w:rsid w:val="00A87FB2"/>
    <w:rsid w:val="00B910C6"/>
    <w:rsid w:val="00BF509A"/>
    <w:rsid w:val="00C73498"/>
    <w:rsid w:val="00DC670C"/>
    <w:rsid w:val="00E50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C9F06"/>
  <w15:docId w15:val="{21FF1E60-5F35-4824-B532-0114A136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2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13</Pages>
  <Words>4001</Words>
  <Characters>22806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Алекс Дунчев</cp:lastModifiedBy>
  <cp:revision>20</cp:revision>
  <dcterms:created xsi:type="dcterms:W3CDTF">2021-12-16T08:40:00Z</dcterms:created>
  <dcterms:modified xsi:type="dcterms:W3CDTF">2024-01-20T17:42:00Z</dcterms:modified>
</cp:coreProperties>
</file>